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B" w:rsidRDefault="0048768B" w:rsidP="00487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8768B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 </w:t>
      </w:r>
      <w:r w:rsidRPr="0048768B">
        <w:rPr>
          <w:color w:val="111111"/>
          <w:sz w:val="28"/>
          <w:szCs w:val="28"/>
        </w:rPr>
        <w:t>"</w:t>
      </w:r>
      <w:r w:rsidRPr="0048768B">
        <w:rPr>
          <w:rStyle w:val="a4"/>
          <w:color w:val="111111"/>
          <w:sz w:val="28"/>
          <w:szCs w:val="28"/>
          <w:bdr w:val="none" w:sz="0" w:space="0" w:color="auto" w:frame="1"/>
        </w:rPr>
        <w:t>Учим математику дома</w:t>
      </w:r>
      <w:r>
        <w:rPr>
          <w:color w:val="111111"/>
          <w:sz w:val="28"/>
          <w:szCs w:val="28"/>
        </w:rPr>
        <w:t xml:space="preserve">" </w:t>
      </w:r>
    </w:p>
    <w:p w:rsidR="0048768B" w:rsidRPr="00485ADD" w:rsidRDefault="0048768B" w:rsidP="00487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85ADD">
        <w:rPr>
          <w:b/>
          <w:color w:val="111111"/>
          <w:sz w:val="28"/>
          <w:szCs w:val="28"/>
        </w:rPr>
        <w:t>Подготовила воспитатель Бекетова И.А.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Начинать надо с воспитания у ребенка внимания,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 xml:space="preserve">умения сравнивать и наблюдать. 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>Подружиться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>ребенку с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математикой помогают игры</w:t>
      </w:r>
      <w:r w:rsidRPr="0048768B">
        <w:rPr>
          <w:color w:val="111111"/>
          <w:sz w:val="28"/>
          <w:szCs w:val="28"/>
        </w:rPr>
        <w:t>. В процессе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>игры дети усваивают сложные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математические понятия</w:t>
      </w:r>
      <w:r w:rsidRPr="0048768B">
        <w:rPr>
          <w:color w:val="111111"/>
          <w:sz w:val="28"/>
          <w:szCs w:val="28"/>
        </w:rPr>
        <w:t>, учатся считать, читать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>и писать, а в развитии этих навыков ребенку помогают самые близкие люди -</w:t>
      </w:r>
      <w:r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</w:rPr>
        <w:t>его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8768B">
        <w:rPr>
          <w:color w:val="111111"/>
          <w:sz w:val="28"/>
          <w:szCs w:val="28"/>
        </w:rPr>
        <w:t xml:space="preserve">. 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Но это не только тренировка, это также и прекрасно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проведенное время вместе с собственным ребенком. Однако в стремлении </w:t>
      </w:r>
      <w:proofErr w:type="gramStart"/>
      <w:r w:rsidRPr="0048768B">
        <w:rPr>
          <w:color w:val="111111"/>
          <w:sz w:val="28"/>
          <w:szCs w:val="28"/>
        </w:rPr>
        <w:t>к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знаниям важно не переусердствовать. Самое главное - это привить малышу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интерес к познанию. Для этого занятия должны проходить в </w:t>
      </w:r>
      <w:proofErr w:type="gramStart"/>
      <w:r w:rsidRPr="0048768B">
        <w:rPr>
          <w:color w:val="111111"/>
          <w:sz w:val="28"/>
          <w:szCs w:val="28"/>
        </w:rPr>
        <w:t>увлекательной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игровой форме.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Главное при обучении счету вовсе не овладение </w:t>
      </w:r>
      <w:proofErr w:type="gramStart"/>
      <w:r w:rsidRPr="0048768B">
        <w:rPr>
          <w:color w:val="111111"/>
          <w:sz w:val="28"/>
          <w:szCs w:val="28"/>
        </w:rPr>
        <w:t>вычислительными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навыками, а понимание того, что означают числа и для чего они нужны. Знания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его будут прочнее, если вы будете их закреплять и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48768B">
        <w:rPr>
          <w:color w:val="111111"/>
          <w:sz w:val="28"/>
          <w:szCs w:val="28"/>
        </w:rPr>
        <w:t>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Стоит до школы научить ребенка различать</w:t>
      </w:r>
      <w:r w:rsidRPr="0048768B">
        <w:rPr>
          <w:color w:val="111111"/>
          <w:sz w:val="28"/>
          <w:szCs w:val="28"/>
        </w:rPr>
        <w:t>: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-пространственное расположение предметов (вверху, внизу, справа,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слева, под, над и т. д.);</w:t>
      </w:r>
    </w:p>
    <w:p w:rsidR="0048768B" w:rsidRPr="0048768B" w:rsidRDefault="0048768B" w:rsidP="00D13EB5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- узнавать основные геометрические фигуры (круг, </w:t>
      </w:r>
      <w:proofErr w:type="spellStart"/>
      <w:r w:rsidRPr="0048768B">
        <w:rPr>
          <w:color w:val="111111"/>
          <w:sz w:val="28"/>
          <w:szCs w:val="28"/>
        </w:rPr>
        <w:t>квадрат</w:t>
      </w:r>
      <w:proofErr w:type="gramStart"/>
      <w:r w:rsidRPr="0048768B">
        <w:rPr>
          <w:color w:val="111111"/>
          <w:sz w:val="28"/>
          <w:szCs w:val="28"/>
        </w:rPr>
        <w:t>,п</w:t>
      </w:r>
      <w:proofErr w:type="gramEnd"/>
      <w:r w:rsidRPr="0048768B">
        <w:rPr>
          <w:color w:val="111111"/>
          <w:sz w:val="28"/>
          <w:szCs w:val="28"/>
        </w:rPr>
        <w:t>рямоугольник</w:t>
      </w:r>
      <w:proofErr w:type="spellEnd"/>
      <w:r w:rsidRPr="0048768B">
        <w:rPr>
          <w:color w:val="111111"/>
          <w:sz w:val="28"/>
          <w:szCs w:val="28"/>
        </w:rPr>
        <w:t>, треугольник);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-величину предметов;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- понятия "больше", "меньше", "часть", "целое".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Форма обучения элементарным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</w:t>
      </w:r>
      <w:r w:rsidRPr="0048768B">
        <w:rPr>
          <w:color w:val="111111"/>
          <w:sz w:val="28"/>
          <w:szCs w:val="28"/>
        </w:rPr>
        <w:t> представлениям - игра.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Игра "Наоборот"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толстый</w:t>
      </w:r>
      <w:proofErr w:type="gramEnd"/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тонкий, высокий - низкий, </w:t>
      </w:r>
      <w:proofErr w:type="spellStart"/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широий-узкий</w:t>
      </w:r>
      <w:proofErr w:type="spellEnd"/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8768B">
        <w:rPr>
          <w:color w:val="111111"/>
          <w:sz w:val="28"/>
          <w:szCs w:val="28"/>
        </w:rPr>
        <w:t>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Игра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«Пришли гости»</w:t>
      </w:r>
      <w:r w:rsidRPr="0048768B">
        <w:rPr>
          <w:color w:val="111111"/>
          <w:sz w:val="28"/>
          <w:szCs w:val="28"/>
        </w:rPr>
        <w:t> (определение без счета равенства и неравенства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двух групп предметов приемом наложения).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Использовать термины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48768B">
        <w:rPr>
          <w:color w:val="111111"/>
          <w:sz w:val="28"/>
          <w:szCs w:val="28"/>
        </w:rPr>
        <w:t>,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48768B">
        <w:rPr>
          <w:color w:val="111111"/>
          <w:sz w:val="28"/>
          <w:szCs w:val="28"/>
        </w:rPr>
        <w:t>,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«поровну»</w:t>
      </w:r>
      <w:r w:rsidRPr="0048768B">
        <w:rPr>
          <w:color w:val="111111"/>
          <w:sz w:val="28"/>
          <w:szCs w:val="28"/>
        </w:rPr>
        <w:t>. Обратить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внимание, чтобы ребенок не пересчитывал один и тот же предмет дважды.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Игра "Назови соседей" (взрослый называет число, а ребенок - его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соседей). Например,</w:t>
      </w:r>
      <w:r w:rsidR="00D13EB5"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взрослый говорит</w:t>
      </w:r>
      <w:r w:rsidRPr="0048768B">
        <w:rPr>
          <w:color w:val="111111"/>
          <w:sz w:val="28"/>
          <w:szCs w:val="28"/>
        </w:rPr>
        <w:t>: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48768B">
        <w:rPr>
          <w:color w:val="111111"/>
          <w:sz w:val="28"/>
          <w:szCs w:val="28"/>
        </w:rPr>
        <w:t>,</w:t>
      </w:r>
      <w:r w:rsidR="00D13EB5">
        <w:rPr>
          <w:color w:val="111111"/>
          <w:sz w:val="28"/>
          <w:szCs w:val="28"/>
        </w:rPr>
        <w:t xml:space="preserve"> </w:t>
      </w: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а ребенок называет</w:t>
      </w:r>
      <w:r w:rsidRPr="0048768B">
        <w:rPr>
          <w:color w:val="111111"/>
          <w:sz w:val="28"/>
          <w:szCs w:val="28"/>
        </w:rPr>
        <w:t>: «Один,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lastRenderedPageBreak/>
        <w:t>три».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Игра "Подели предмет" </w:t>
      </w:r>
      <w:r w:rsidRPr="0048768B">
        <w:rPr>
          <w:i/>
          <w:iCs/>
          <w:color w:val="111111"/>
          <w:sz w:val="28"/>
          <w:szCs w:val="28"/>
          <w:bdr w:val="none" w:sz="0" w:space="0" w:color="auto" w:frame="1"/>
        </w:rPr>
        <w:t>(торт на 2, 4 и т. д. частей)</w:t>
      </w:r>
      <w:r w:rsidRPr="0048768B">
        <w:rPr>
          <w:color w:val="111111"/>
          <w:sz w:val="28"/>
          <w:szCs w:val="28"/>
        </w:rPr>
        <w:t>. Показать, что целое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всегда больше части.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Составление задач целесообразно ограничить сложением, вычитанием </w:t>
      </w:r>
      <w:proofErr w:type="gramStart"/>
      <w:r w:rsidRPr="0048768B">
        <w:rPr>
          <w:color w:val="111111"/>
          <w:sz w:val="28"/>
          <w:szCs w:val="28"/>
        </w:rPr>
        <w:t>в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одно действие. Пусть ребенок сам примет участие в составлении задачи.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Важно научить его ставить вопрос к задаче, понимать, какой именно вопрос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может быть логическим завершением условий данной задачи.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Игра "Найди пару" (перед ребенком в ряд лежат числовые карточки, на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которых</w:t>
      </w:r>
      <w:proofErr w:type="gramEnd"/>
      <w:r w:rsidRPr="0048768B">
        <w:rPr>
          <w:color w:val="111111"/>
          <w:sz w:val="28"/>
          <w:szCs w:val="28"/>
        </w:rPr>
        <w:t xml:space="preserve"> нарисованы или наклеены предметы). Взрослый показывает цифру, а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ребенок находит соответствующую карточку.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Игра "Какое число пропущено?" Называется пропущенное число.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Счет в дороге. Маленькие дети очень быстро устают в транспорте, если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их предоставить самим себе. Это время можно провести с пользой, если вы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будете вместе с ребенком считать. Сосчитать можно проезжающие трамваи, количество пассажиров-детей, магазины или аптеки. Можно придумать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каждому объект для счета</w:t>
      </w:r>
      <w:r w:rsidRPr="0048768B">
        <w:rPr>
          <w:color w:val="111111"/>
          <w:sz w:val="28"/>
          <w:szCs w:val="28"/>
        </w:rPr>
        <w:t>: ребенок считает большие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48768B">
        <w:rPr>
          <w:color w:val="111111"/>
          <w:sz w:val="28"/>
          <w:szCs w:val="28"/>
        </w:rPr>
        <w:t>, а вы маленькие. У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кого больше?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Сколько вокруг машин? Обращайте внимание ребенка на то, что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происходит вокруг</w:t>
      </w:r>
      <w:r w:rsidRPr="0048768B">
        <w:rPr>
          <w:color w:val="111111"/>
          <w:sz w:val="28"/>
          <w:szCs w:val="28"/>
        </w:rPr>
        <w:t>: на прогулке, на пути в магазин и т. д. Задавайте вопросы,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8768B">
        <w:rPr>
          <w:color w:val="111111"/>
          <w:sz w:val="28"/>
          <w:szCs w:val="28"/>
        </w:rPr>
        <w:t>: "Здесь больше мальчиков или девочек?", "Давай сосчитаем, сколько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скамеек в парке", "Покажи, какое дерево высокое, а какое самое низкое",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"Сколько этажей в этом доме?" И т. д.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Мячи и пуговицы. Понятия пространственного расположения легко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усваиваются в игре с мячом</w:t>
      </w:r>
      <w:r w:rsidRPr="0048768B">
        <w:rPr>
          <w:color w:val="111111"/>
          <w:sz w:val="28"/>
          <w:szCs w:val="28"/>
        </w:rPr>
        <w:t>: мяч над головой (вверху, мяч у ног (внизу,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бросим вправо, бросим влево, </w:t>
      </w:r>
      <w:proofErr w:type="spellStart"/>
      <w:r w:rsidRPr="0048768B">
        <w:rPr>
          <w:color w:val="111111"/>
          <w:sz w:val="28"/>
          <w:szCs w:val="28"/>
        </w:rPr>
        <w:t>вперед-назад</w:t>
      </w:r>
      <w:proofErr w:type="gramStart"/>
      <w:r w:rsidRPr="0048768B">
        <w:rPr>
          <w:color w:val="111111"/>
          <w:sz w:val="28"/>
          <w:szCs w:val="28"/>
        </w:rPr>
        <w:t>.</w:t>
      </w:r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48768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и усложнить</w:t>
      </w:r>
      <w:r w:rsidRPr="0048768B">
        <w:rPr>
          <w:color w:val="111111"/>
          <w:sz w:val="28"/>
          <w:szCs w:val="28"/>
        </w:rPr>
        <w:t>: ты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бросаешь мяч правой рукой к моей правой руке, а левой рукой - к моей левой.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В действии малыш гораздо лучше усваивает многие важные понятия.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Далеко ли это? Гуляя с ребенком, выберите какой-нибудь объект </w:t>
      </w:r>
      <w:proofErr w:type="gramStart"/>
      <w:r w:rsidRPr="0048768B">
        <w:rPr>
          <w:color w:val="111111"/>
          <w:sz w:val="28"/>
          <w:szCs w:val="28"/>
        </w:rPr>
        <w:t>на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lastRenderedPageBreak/>
        <w:t xml:space="preserve">недалеком от вас расстоянии, например лестницу, и сосчитайте, сколько </w:t>
      </w:r>
      <w:proofErr w:type="gramStart"/>
      <w:r w:rsidRPr="0048768B">
        <w:rPr>
          <w:color w:val="111111"/>
          <w:sz w:val="28"/>
          <w:szCs w:val="28"/>
        </w:rPr>
        <w:t>до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нее шагов. Затем выберите другой объект и также сосчитайте шаги. Сравните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измеренные шагами </w:t>
      </w:r>
      <w:proofErr w:type="gramStart"/>
      <w:r w:rsidRPr="0048768B">
        <w:rPr>
          <w:color w:val="111111"/>
          <w:sz w:val="28"/>
          <w:szCs w:val="28"/>
        </w:rPr>
        <w:t>расстояния</w:t>
      </w:r>
      <w:proofErr w:type="gramEnd"/>
      <w:r w:rsidRPr="0048768B">
        <w:rPr>
          <w:color w:val="111111"/>
          <w:sz w:val="28"/>
          <w:szCs w:val="28"/>
        </w:rPr>
        <w:t xml:space="preserve"> - какое больше? Постарайтесь вместе с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ребенком предположить, сколько шагов потребуется, чтобы подойти к какому-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то близкому объекту.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Угадай, сколько в какой руке. В игре могут участвовать двое и больше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игроков. Ведущий берет в руки определенное количество предметов, не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proofErr w:type="gramStart"/>
      <w:r w:rsidRPr="0048768B">
        <w:rPr>
          <w:color w:val="111111"/>
          <w:sz w:val="28"/>
          <w:szCs w:val="28"/>
        </w:rPr>
        <w:t>больше 10 (это могут быть спички, конфеты, пуговицы, камешки и т. д., и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объявляет играющим, сколько всего у него предметов. После этого за спиной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раскладывает их в обе руки и просит детей угадать, сколько предметов в какой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руке.</w:t>
      </w:r>
    </w:p>
    <w:p w:rsidR="0048768B" w:rsidRPr="0048768B" w:rsidRDefault="0048768B" w:rsidP="004876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Счет на кухне. Кухня - отличное место для постижения основ </w:t>
      </w:r>
      <w:r w:rsidRPr="0048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математики</w:t>
      </w:r>
      <w:r w:rsidRPr="0048768B">
        <w:rPr>
          <w:color w:val="111111"/>
          <w:sz w:val="28"/>
          <w:szCs w:val="28"/>
        </w:rPr>
        <w:t>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Ребенок может пересчитывать предметы сервировки, помогая вам накрывать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на стол. Или достать из холодильника по вашей просьбе три яблока и один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банан. Разнообразить задания можно до бесконечности.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Сложи квадрат. Возьмите плотную бумагу разных цветов и вырежьте </w:t>
      </w:r>
      <w:proofErr w:type="gramStart"/>
      <w:r w:rsidRPr="0048768B">
        <w:rPr>
          <w:color w:val="111111"/>
          <w:sz w:val="28"/>
          <w:szCs w:val="28"/>
        </w:rPr>
        <w:t>из</w:t>
      </w:r>
      <w:proofErr w:type="gramEnd"/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нее квадраты одного размера - скажем, 10 </w:t>
      </w:r>
      <w:proofErr w:type="spellStart"/>
      <w:r w:rsidRPr="0048768B">
        <w:rPr>
          <w:color w:val="111111"/>
          <w:sz w:val="28"/>
          <w:szCs w:val="28"/>
        </w:rPr>
        <w:t>х</w:t>
      </w:r>
      <w:proofErr w:type="spellEnd"/>
      <w:r w:rsidRPr="0048768B">
        <w:rPr>
          <w:color w:val="111111"/>
          <w:sz w:val="28"/>
          <w:szCs w:val="28"/>
        </w:rPr>
        <w:t xml:space="preserve"> 10 см. Каждый квадрат разрежьте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по заранее намеченным линиям на несколько частей. Один из квадратов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можно разрезать на две части, другой - уже на три. Самый сложный вариант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для малыша - набор из 5-6 частей. Теперь давайте ребенку по очереди наборы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 xml:space="preserve">деталей, пусть он </w:t>
      </w:r>
      <w:proofErr w:type="gramStart"/>
      <w:r w:rsidRPr="0048768B">
        <w:rPr>
          <w:color w:val="111111"/>
          <w:sz w:val="28"/>
          <w:szCs w:val="28"/>
        </w:rPr>
        <w:t>попробует восстановить из них целую</w:t>
      </w:r>
      <w:proofErr w:type="gramEnd"/>
      <w:r w:rsidRPr="0048768B">
        <w:rPr>
          <w:color w:val="111111"/>
          <w:sz w:val="28"/>
          <w:szCs w:val="28"/>
        </w:rPr>
        <w:t xml:space="preserve"> фигуру.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Все это хорошо подготовит ребенка к учебе в 1-м классе школы и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сделает ее интересной и познавательной.</w:t>
      </w:r>
    </w:p>
    <w:p w:rsidR="0048768B" w:rsidRPr="0048768B" w:rsidRDefault="0048768B" w:rsidP="0048768B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48768B">
        <w:rPr>
          <w:color w:val="111111"/>
          <w:sz w:val="28"/>
          <w:szCs w:val="28"/>
        </w:rPr>
        <w:t>Желаю удачи!</w:t>
      </w:r>
    </w:p>
    <w:p w:rsidR="001519A5" w:rsidRPr="0048768B" w:rsidRDefault="001519A5" w:rsidP="004876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519A5" w:rsidRPr="0048768B" w:rsidSect="0015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8B"/>
    <w:rsid w:val="000F2F65"/>
    <w:rsid w:val="001519A5"/>
    <w:rsid w:val="001A5376"/>
    <w:rsid w:val="0048768B"/>
    <w:rsid w:val="005C700D"/>
    <w:rsid w:val="009B33E8"/>
    <w:rsid w:val="00B26DCC"/>
    <w:rsid w:val="00D13EB5"/>
    <w:rsid w:val="00D41DCA"/>
    <w:rsid w:val="00DC1D9A"/>
    <w:rsid w:val="00F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2020-11-13T10:10:00Z</dcterms:created>
  <dcterms:modified xsi:type="dcterms:W3CDTF">2020-11-13T10:34:00Z</dcterms:modified>
</cp:coreProperties>
</file>