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Консультация для родителей «Авитаминоз весной»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вашего крохи может обернуться авитаминоз.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Врачи советуют родителям немедленно бить тревогу в том случае, если они обнаружат у ребенка такие проблемы, как:</w:t>
      </w:r>
    </w:p>
    <w:p w:rsidR="00104679" w:rsidRPr="00104679" w:rsidRDefault="00104679" w:rsidP="00104679">
      <w:pPr>
        <w:numPr>
          <w:ilvl w:val="0"/>
          <w:numId w:val="1"/>
        </w:numPr>
        <w:shd w:val="clear" w:color="auto" w:fill="FFFFFF"/>
        <w:spacing w:after="0" w:line="352" w:lineRule="atLeast"/>
        <w:ind w:left="251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104679">
        <w:rPr>
          <w:rFonts w:ascii="Tahoma" w:eastAsia="Times New Roman" w:hAnsi="Tahoma" w:cs="Tahoma"/>
          <w:color w:val="FFFFFF"/>
          <w:position w:val="3"/>
          <w:sz w:val="17"/>
          <w:szCs w:val="17"/>
          <w:bdr w:val="none" w:sz="0" w:space="0" w:color="auto" w:frame="1"/>
          <w:lang w:eastAsia="ru-RU"/>
        </w:rPr>
        <w:t>1</w:t>
      </w:r>
      <w:r w:rsidRPr="0010467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Повышенная утомляемость ребенка. Внимательные родители обязательно заметят,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:rsidR="00104679" w:rsidRPr="00104679" w:rsidRDefault="00104679" w:rsidP="00104679">
      <w:pPr>
        <w:numPr>
          <w:ilvl w:val="0"/>
          <w:numId w:val="1"/>
        </w:numPr>
        <w:shd w:val="clear" w:color="auto" w:fill="FFFFFF"/>
        <w:spacing w:after="0" w:line="352" w:lineRule="atLeast"/>
        <w:ind w:left="251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104679">
        <w:rPr>
          <w:rFonts w:ascii="Tahoma" w:eastAsia="Times New Roman" w:hAnsi="Tahoma" w:cs="Tahoma"/>
          <w:color w:val="FFFFFF"/>
          <w:position w:val="3"/>
          <w:sz w:val="17"/>
          <w:szCs w:val="17"/>
          <w:bdr w:val="none" w:sz="0" w:space="0" w:color="auto" w:frame="1"/>
          <w:lang w:eastAsia="ru-RU"/>
        </w:rPr>
        <w:t>2</w:t>
      </w:r>
      <w:r w:rsidRPr="0010467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Нарушения сна. Авитаминоз может дать о себе знать нарушениями сна. У одних детей может наблюдаться повышенная сонливость, у других – бессонница.</w:t>
      </w:r>
    </w:p>
    <w:p w:rsidR="00104679" w:rsidRPr="00104679" w:rsidRDefault="00104679" w:rsidP="00104679">
      <w:pPr>
        <w:numPr>
          <w:ilvl w:val="0"/>
          <w:numId w:val="1"/>
        </w:numPr>
        <w:shd w:val="clear" w:color="auto" w:fill="FFFFFF"/>
        <w:spacing w:after="0" w:line="352" w:lineRule="atLeast"/>
        <w:ind w:left="251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104679">
        <w:rPr>
          <w:rFonts w:ascii="Tahoma" w:eastAsia="Times New Roman" w:hAnsi="Tahoma" w:cs="Tahoma"/>
          <w:color w:val="FFFFFF"/>
          <w:position w:val="3"/>
          <w:sz w:val="17"/>
          <w:szCs w:val="17"/>
          <w:bdr w:val="none" w:sz="0" w:space="0" w:color="auto" w:frame="1"/>
          <w:lang w:eastAsia="ru-RU"/>
        </w:rPr>
        <w:t>3</w:t>
      </w:r>
      <w:r w:rsidRPr="0010467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Проблемы с деснами. Еще одним весьма достоверным признаком авитаминоза зачастую становятся кровоточащие десны. Причем в тяжелых случаях кровь остается не только на зубной щетке, но и даже на мягкой пище. В этом случае родители должны как можно быстрее обратиться за медицинской помощью.</w:t>
      </w:r>
    </w:p>
    <w:p w:rsidR="00104679" w:rsidRPr="00104679" w:rsidRDefault="00104679" w:rsidP="00104679">
      <w:pPr>
        <w:numPr>
          <w:ilvl w:val="0"/>
          <w:numId w:val="1"/>
        </w:numPr>
        <w:shd w:val="clear" w:color="auto" w:fill="FFFFFF"/>
        <w:spacing w:after="0" w:line="352" w:lineRule="atLeast"/>
        <w:ind w:left="251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104679">
        <w:rPr>
          <w:rFonts w:ascii="Tahoma" w:eastAsia="Times New Roman" w:hAnsi="Tahoma" w:cs="Tahoma"/>
          <w:color w:val="FFFFFF"/>
          <w:position w:val="3"/>
          <w:sz w:val="17"/>
          <w:szCs w:val="17"/>
          <w:bdr w:val="none" w:sz="0" w:space="0" w:color="auto" w:frame="1"/>
          <w:lang w:eastAsia="ru-RU"/>
        </w:rPr>
        <w:t>4</w:t>
      </w:r>
      <w:r w:rsidRPr="0010467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Простудные заболевания. 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собой. И очень зря. Кстати говоря – именно недостаток витамина</w:t>
      </w:r>
      <w:proofErr w:type="gramStart"/>
      <w:r w:rsidRPr="0010467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С</w:t>
      </w:r>
      <w:proofErr w:type="gramEnd"/>
      <w:r w:rsidRPr="0010467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и приводит к снижению работы иммунной системы.</w:t>
      </w:r>
    </w:p>
    <w:p w:rsidR="00104679" w:rsidRPr="00104679" w:rsidRDefault="00104679" w:rsidP="00104679">
      <w:pPr>
        <w:numPr>
          <w:ilvl w:val="0"/>
          <w:numId w:val="1"/>
        </w:numPr>
        <w:shd w:val="clear" w:color="auto" w:fill="FFFFFF"/>
        <w:spacing w:after="0" w:line="352" w:lineRule="atLeast"/>
        <w:ind w:left="251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104679">
        <w:rPr>
          <w:rFonts w:ascii="Tahoma" w:eastAsia="Times New Roman" w:hAnsi="Tahoma" w:cs="Tahoma"/>
          <w:color w:val="FFFFFF"/>
          <w:position w:val="3"/>
          <w:sz w:val="17"/>
          <w:szCs w:val="17"/>
          <w:bdr w:val="none" w:sz="0" w:space="0" w:color="auto" w:frame="1"/>
          <w:lang w:eastAsia="ru-RU"/>
        </w:rPr>
        <w:t>5</w:t>
      </w:r>
      <w:r w:rsidRPr="0010467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Некоторые другие заболевания. В том случае, если в организме ребенка не хватает витаминов группы</w:t>
      </w:r>
      <w:proofErr w:type="gramStart"/>
      <w:r w:rsidRPr="0010467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В</w:t>
      </w:r>
      <w:proofErr w:type="gramEnd"/>
      <w:r w:rsidRPr="0010467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, возможно развитие заболеваний</w:t>
      </w:r>
      <w:r w:rsidRPr="0010467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proofErr w:type="spellStart"/>
      <w:r w:rsidRPr="0010467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сердечно-сосудистой</w:t>
      </w:r>
      <w:proofErr w:type="spellEnd"/>
      <w:r w:rsidRPr="0010467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10467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</w:t>
      </w:r>
      <w:r w:rsidRPr="0010467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разумнее стараться предотвратить авитаминоз, чем потом лечить его последствия.</w:t>
      </w:r>
    </w:p>
    <w:p w:rsidR="00104679" w:rsidRPr="00104679" w:rsidRDefault="00104679" w:rsidP="00104679">
      <w:pPr>
        <w:numPr>
          <w:ilvl w:val="0"/>
          <w:numId w:val="1"/>
        </w:numPr>
        <w:shd w:val="clear" w:color="auto" w:fill="FFFFFF"/>
        <w:spacing w:after="0" w:line="352" w:lineRule="atLeast"/>
        <w:ind w:left="251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104679">
        <w:rPr>
          <w:rFonts w:ascii="Tahoma" w:eastAsia="Times New Roman" w:hAnsi="Tahoma" w:cs="Tahoma"/>
          <w:color w:val="FFFFFF"/>
          <w:position w:val="3"/>
          <w:sz w:val="17"/>
          <w:szCs w:val="17"/>
          <w:bdr w:val="none" w:sz="0" w:space="0" w:color="auto" w:frame="1"/>
          <w:lang w:eastAsia="ru-RU"/>
        </w:rPr>
        <w:t>6</w:t>
      </w:r>
      <w:r w:rsidRPr="0010467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Малый вес и рост ребенка. Конечно же, природные и наследственные факторы 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авитаминоза своевременно. Причем и про всю остальную семью </w:t>
      </w:r>
      <w:proofErr w:type="gramStart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забывать</w:t>
      </w:r>
      <w:proofErr w:type="gramEnd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также не стоит.</w:t>
      </w:r>
    </w:p>
    <w:p w:rsidR="00104679" w:rsidRPr="00104679" w:rsidRDefault="00104679" w:rsidP="00104679">
      <w:pPr>
        <w:shd w:val="clear" w:color="auto" w:fill="FFFFFF"/>
        <w:spacing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i/>
          <w:iCs/>
          <w:color w:val="D31850"/>
          <w:sz w:val="37"/>
          <w:szCs w:val="37"/>
          <w:lang w:eastAsia="ru-RU"/>
        </w:rPr>
      </w:pPr>
      <w:r w:rsidRPr="00104679">
        <w:rPr>
          <w:rFonts w:ascii="Arial" w:eastAsia="Times New Roman" w:hAnsi="Arial" w:cs="Arial"/>
          <w:i/>
          <w:iCs/>
          <w:color w:val="D31850"/>
          <w:sz w:val="37"/>
          <w:szCs w:val="37"/>
          <w:lang w:eastAsia="ru-RU"/>
        </w:rPr>
        <w:t>Витаминно-минеральные комплексы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104679" w:rsidRPr="00104679" w:rsidRDefault="00104679" w:rsidP="00104679">
      <w:pPr>
        <w:shd w:val="clear" w:color="auto" w:fill="FFFFFF"/>
        <w:spacing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i/>
          <w:iCs/>
          <w:color w:val="D31850"/>
          <w:sz w:val="37"/>
          <w:szCs w:val="37"/>
          <w:lang w:eastAsia="ru-RU"/>
        </w:rPr>
      </w:pPr>
      <w:r w:rsidRPr="00104679">
        <w:rPr>
          <w:rFonts w:ascii="Arial" w:eastAsia="Times New Roman" w:hAnsi="Arial" w:cs="Arial"/>
          <w:i/>
          <w:iCs/>
          <w:color w:val="D31850"/>
          <w:sz w:val="37"/>
          <w:szCs w:val="37"/>
          <w:lang w:eastAsia="ru-RU"/>
        </w:rPr>
        <w:t>Правильный рацион питания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 витаминно-минеральные комплексы – это не единственная панацея. Очень важно правильно сбалансировать рацион питания ребенка. Весной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</w:t>
      </w:r>
      <w:r w:rsidRPr="0010467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советуют обратить особо пристальное внимание на меню малыша.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Молочные продукты должны составлять не менее 40% всего рациона питания крохи.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необходимо следить за тем, чтобы в рационе питания малыша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04679" w:rsidRPr="00104679" w:rsidRDefault="00104679" w:rsidP="00104679">
      <w:pPr>
        <w:shd w:val="clear" w:color="auto" w:fill="FFFFFF"/>
        <w:spacing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i/>
          <w:iCs/>
          <w:color w:val="D31850"/>
          <w:sz w:val="37"/>
          <w:szCs w:val="37"/>
          <w:lang w:eastAsia="ru-RU"/>
        </w:rPr>
      </w:pPr>
      <w:r w:rsidRPr="00104679">
        <w:rPr>
          <w:rFonts w:ascii="Arial" w:eastAsia="Times New Roman" w:hAnsi="Arial" w:cs="Arial"/>
          <w:i/>
          <w:iCs/>
          <w:color w:val="D31850"/>
          <w:sz w:val="37"/>
          <w:szCs w:val="37"/>
          <w:lang w:eastAsia="ru-RU"/>
        </w:rPr>
        <w:t>Кладовые природы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:rsidR="00104679" w:rsidRPr="00104679" w:rsidRDefault="00104679" w:rsidP="00104679">
      <w:pPr>
        <w:numPr>
          <w:ilvl w:val="0"/>
          <w:numId w:val="2"/>
        </w:numPr>
        <w:shd w:val="clear" w:color="auto" w:fill="FFFFFF"/>
        <w:spacing w:after="0" w:line="352" w:lineRule="atLeast"/>
        <w:ind w:left="251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Всевозможные сухофрукты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сухофрукты очень богаты такими витаминами, как</w:t>
      </w:r>
      <w:proofErr w:type="gramStart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Вряд ли у вас возникнет проблема с тем, как заставить ребенка есть сухофрукты.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Кстати говоря, обратите особое внимание на сами сухофрукты. В продаже можно найти два вида сухофруктов – высушенные промышленным способом и в домашних условиях. Конечно же, вторые стоят гораздо дороже, но и витаминов в них намного больше. Поэтому постарайтесь покупать именно их, если, конечно же, позволяет ваш бюджет. Ведь здоровье ребенка – это явно не тот пункт, на котором стоит экономить семейный бюджет.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Ребенок может кушать сухофрукты просто так, но гораздо разумнее приготовить ему витаминную смесь. Готовится она следующим образом: возьмите равные части </w:t>
      </w: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том случае, если ребенок склонен к частым простудным заболеваниям, к получившейся витаминной смеси можно добавить либо одну часть листьев алоэ, либо одну ампулу экстракта алоэ. Смесь можно давать ребенку просто ложками, 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</w:r>
    </w:p>
    <w:p w:rsidR="00104679" w:rsidRPr="00104679" w:rsidRDefault="00104679" w:rsidP="00104679">
      <w:pPr>
        <w:numPr>
          <w:ilvl w:val="0"/>
          <w:numId w:val="3"/>
        </w:numPr>
        <w:shd w:val="clear" w:color="auto" w:fill="FFFFFF"/>
        <w:spacing w:after="0" w:line="352" w:lineRule="atLeast"/>
        <w:ind w:left="251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Сырая свекла и морская капуста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Практически бесценными источниками йода для ребенка могут стать морская капуста и сырая свекла. Конечно же, эти продукты имеют </w:t>
      </w:r>
      <w:proofErr w:type="gramStart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весьма своеобразный</w:t>
      </w:r>
      <w:proofErr w:type="gramEnd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вкус, и заставить съесть маленького ребенка подобный салат может оказаться задачей сложной. Однако можно все же попробовать. Да и для взрослых детей этот вариант может оказаться оптимальным.</w:t>
      </w:r>
    </w:p>
    <w:p w:rsidR="00104679" w:rsidRPr="00104679" w:rsidRDefault="00104679" w:rsidP="00104679">
      <w:pPr>
        <w:numPr>
          <w:ilvl w:val="0"/>
          <w:numId w:val="4"/>
        </w:numPr>
        <w:shd w:val="clear" w:color="auto" w:fill="FFFFFF"/>
        <w:spacing w:after="0" w:line="352" w:lineRule="atLeast"/>
        <w:ind w:left="251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Корень сельдерея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Сельдерей – вообще незаменимый помощник родителей в борьбе с авитаминозом. В нем содержится огромное количество калия и железа. Кроме того, он обладает еще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пользуются у них повышенным спросом.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Причем в ход можно пустить абсолютно все – корень сельдерея, пропущенный через мясорубку, сок сельдерея. Вы можете добавлять сельдерей </w:t>
      </w:r>
      <w:proofErr w:type="gramStart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первые</w:t>
      </w:r>
      <w:proofErr w:type="gramEnd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вторые блюда детского меню в неограниченных количествах. В данной ситуации опасаться переизбытка витаминов не стоит – все излишки покинут организм малыша без каких-либо негативных последствий.</w:t>
      </w:r>
    </w:p>
    <w:p w:rsidR="00104679" w:rsidRPr="00104679" w:rsidRDefault="00104679" w:rsidP="00104679">
      <w:pPr>
        <w:numPr>
          <w:ilvl w:val="0"/>
          <w:numId w:val="5"/>
        </w:numPr>
        <w:shd w:val="clear" w:color="auto" w:fill="FFFFFF"/>
        <w:spacing w:after="0" w:line="352" w:lineRule="atLeast"/>
        <w:ind w:left="251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Шиповник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Шиповник в народе называют «кладезю» витаминов неспроста – в нем содержатся такие витамины, как P, K, E, B2 ,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</w:t>
      </w:r>
      <w:proofErr w:type="gramStart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proofErr w:type="gramEnd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в 30 раз больше, чем в лимоне.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</w:t>
      </w:r>
      <w:proofErr w:type="gramStart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шиповник</w:t>
      </w:r>
      <w:proofErr w:type="gramEnd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простой чай, то просто измельчите его и поместите в заварной чайник, словно обычную заварку.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Если же вы решили приготовить отвар, это также не займет много времени. Поместите в эмалированную посуду 5 столовых ложек сухих плодов шиповника, залейте их одним литром воды и доведите до кипения. После этого огонь уменьшите, накройте кастрюлю крышкой и кипятите на протяжении 30 минут. Учитывая, что отвар готовится для ребенка, обязательно добавьте туда 5 столовых ложек сахара.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том случае, если отвар шиповника предназначен для детей </w:t>
      </w:r>
      <w:proofErr w:type="gramStart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старшего</w:t>
      </w:r>
      <w:proofErr w:type="gramEnd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возраста, сахар можно заменить медом. Разумеется, в том случае, если у ребенка нет аллергических реакций на мед. Готовый отвар оберните махровым полотенцем и оставьте настаиваться на несколько часов. После этого процедите отвар при помощи марлевой ткани.</w:t>
      </w:r>
    </w:p>
    <w:p w:rsidR="00104679" w:rsidRPr="00104679" w:rsidRDefault="00104679" w:rsidP="00104679">
      <w:pPr>
        <w:numPr>
          <w:ilvl w:val="0"/>
          <w:numId w:val="6"/>
        </w:numPr>
        <w:shd w:val="clear" w:color="auto" w:fill="FFFFFF"/>
        <w:spacing w:after="0" w:line="352" w:lineRule="atLeast"/>
        <w:ind w:left="251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Рябина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ни в коем случае нельзя забывать о такой полезной ягоде, как рябина. В принципе, сушеные плоды рябины можно найти в аптеках, но это не так уж просто. Поэтому о заготовке рябины стоит подумать еще зимой. Сушится она очень просто – достаточно разложить плоды рябины на ровную поверхность в сухом и темном месте. Примерно за неделю ягоды рябины высохнут.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ягодах рябины содержится огромное количество каротина – больше чем в моркови. Да и витаминов группы</w:t>
      </w:r>
      <w:proofErr w:type="gramStart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там очень и очень много. Из рябины также готовятся как чаи, так и отвары. Рецепт приготовления точно такой же, как и отвара шиповника. Но обратите внимание – отвар рябины можно готовить только для детей старше семи лет. Кроме того, не стоит давать отвар рябины детям, страдающим от каких- либо заболеваний желудочно-кишечного</w:t>
      </w:r>
      <w:r w:rsidRPr="0010467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тракта.</w:t>
      </w:r>
    </w:p>
    <w:p w:rsidR="00104679" w:rsidRPr="00104679" w:rsidRDefault="00104679" w:rsidP="00104679">
      <w:pPr>
        <w:shd w:val="clear" w:color="auto" w:fill="FFFFFF"/>
        <w:spacing w:after="251" w:line="35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4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 Будьте здоровы и радуйтесь весне!</w:t>
      </w:r>
    </w:p>
    <w:p w:rsidR="00C66641" w:rsidRDefault="00C66641"/>
    <w:sectPr w:rsidR="00C66641" w:rsidSect="00C6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1F5"/>
    <w:multiLevelType w:val="multilevel"/>
    <w:tmpl w:val="2B12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550E6"/>
    <w:multiLevelType w:val="multilevel"/>
    <w:tmpl w:val="A614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A14DF"/>
    <w:multiLevelType w:val="multilevel"/>
    <w:tmpl w:val="E190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E6732"/>
    <w:multiLevelType w:val="multilevel"/>
    <w:tmpl w:val="669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A060E"/>
    <w:multiLevelType w:val="multilevel"/>
    <w:tmpl w:val="10D2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E5221"/>
    <w:multiLevelType w:val="multilevel"/>
    <w:tmpl w:val="39BE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679"/>
    <w:rsid w:val="00104679"/>
    <w:rsid w:val="00C6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41"/>
  </w:style>
  <w:style w:type="paragraph" w:styleId="2">
    <w:name w:val="heading 2"/>
    <w:basedOn w:val="a"/>
    <w:link w:val="20"/>
    <w:uiPriority w:val="9"/>
    <w:qFormat/>
    <w:rsid w:val="00104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679"/>
  </w:style>
  <w:style w:type="character" w:styleId="a4">
    <w:name w:val="Emphasis"/>
    <w:basedOn w:val="a0"/>
    <w:uiPriority w:val="20"/>
    <w:qFormat/>
    <w:rsid w:val="00104679"/>
    <w:rPr>
      <w:i/>
      <w:iCs/>
    </w:rPr>
  </w:style>
  <w:style w:type="character" w:styleId="a5">
    <w:name w:val="Strong"/>
    <w:basedOn w:val="a0"/>
    <w:uiPriority w:val="22"/>
    <w:qFormat/>
    <w:rsid w:val="001046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1645</Words>
  <Characters>9378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Фурман</dc:creator>
  <cp:keywords/>
  <dc:description/>
  <cp:lastModifiedBy>Вера Фурман</cp:lastModifiedBy>
  <cp:revision>1</cp:revision>
  <dcterms:created xsi:type="dcterms:W3CDTF">2015-09-17T05:50:00Z</dcterms:created>
  <dcterms:modified xsi:type="dcterms:W3CDTF">2015-09-17T05:53:00Z</dcterms:modified>
</cp:coreProperties>
</file>