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E2" w:rsidRPr="00EE2EE2" w:rsidRDefault="00EE2EE2" w:rsidP="00EE2EE2">
      <w:pPr>
        <w:pStyle w:val="c4"/>
        <w:shd w:val="clear" w:color="auto" w:fill="FFFFFF"/>
        <w:spacing w:before="0" w:after="0"/>
        <w:ind w:left="120" w:right="120" w:firstLine="376"/>
        <w:jc w:val="both"/>
        <w:rPr>
          <w:b/>
          <w:bCs/>
          <w:color w:val="000000"/>
          <w:sz w:val="32"/>
          <w:szCs w:val="32"/>
          <w:u w:val="single"/>
        </w:rPr>
      </w:pPr>
      <w:r w:rsidRPr="00EE2EE2">
        <w:rPr>
          <w:b/>
          <w:bCs/>
          <w:color w:val="000000"/>
          <w:sz w:val="32"/>
          <w:szCs w:val="32"/>
          <w:u w:val="single"/>
        </w:rPr>
        <w:t>Консультация для родителей "Как помочь ребенку подготовительной группы преодолеть страх перед школой и неуверенность в себе".</w:t>
      </w:r>
    </w:p>
    <w:p w:rsidR="00EE2EE2" w:rsidRDefault="00EE2EE2" w:rsidP="00EE2EE2">
      <w:pPr>
        <w:pStyle w:val="c4"/>
        <w:shd w:val="clear" w:color="auto" w:fill="FFFFFF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     </w:t>
      </w:r>
      <w:bookmarkStart w:id="0" w:name="_GoBack"/>
      <w:bookmarkEnd w:id="0"/>
      <w:r>
        <w:rPr>
          <w:rStyle w:val="c5"/>
          <w:color w:val="000000"/>
        </w:rPr>
        <w:t>Пока Ваш ребенок в детском саду, в подготовительной группе.  Но очень скоро он пойдет в школу.  </w:t>
      </w:r>
    </w:p>
    <w:p w:rsidR="00EE2EE2" w:rsidRDefault="00EE2EE2" w:rsidP="00EE2EE2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Разумеется, большинство детей, посещающих детский сад </w:t>
      </w:r>
      <w:proofErr w:type="gramStart"/>
      <w:r>
        <w:rPr>
          <w:rStyle w:val="c5"/>
          <w:color w:val="000000"/>
        </w:rPr>
        <w:t>уверенны</w:t>
      </w:r>
      <w:proofErr w:type="gramEnd"/>
      <w:r>
        <w:rPr>
          <w:rStyle w:val="c5"/>
          <w:color w:val="000000"/>
        </w:rPr>
        <w:t xml:space="preserve"> в себе, активны, любознательны. Они самостоятельно могут справляться с трудностями обучения, находить выход из определенных ситуаций, умеют дружить и могут с легкостью наладить взаимоотношения в коллективе.</w:t>
      </w:r>
    </w:p>
    <w:p w:rsidR="00EE2EE2" w:rsidRDefault="00EE2EE2" w:rsidP="00EE2EE2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Однако</w:t>
      </w:r>
      <w:proofErr w:type="gramStart"/>
      <w:r>
        <w:rPr>
          <w:rStyle w:val="c5"/>
          <w:color w:val="000000"/>
        </w:rPr>
        <w:t>,</w:t>
      </w:r>
      <w:proofErr w:type="gramEnd"/>
      <w:r>
        <w:rPr>
          <w:rStyle w:val="c5"/>
          <w:color w:val="000000"/>
        </w:rPr>
        <w:t xml:space="preserve"> многие дети испытывают страх перед школой. Они уже слышали от воспитателей и родителей, что их ждет новая обстановка (помещение школы, классного кабинета), новый коллектив (ученики класса, учителя), новые для них требования к занятиям, домашние задания, оценки и многое другое. Зачастую, многие страхи передаются детям от их родителей.</w:t>
      </w:r>
    </w:p>
    <w:p w:rsidR="00EE2EE2" w:rsidRDefault="00EE2EE2" w:rsidP="00EE2E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Некоторые дети чувствуют себя скованно даже во время занятий в детском саду, теряются, если не знают ответа на вопрос, стесняются детей группы и воспитателя. Им не хватает смелости, уверенности в своих силах, даже если они знают ответы на вопросы</w:t>
      </w:r>
      <w:r>
        <w:rPr>
          <w:rStyle w:val="c1"/>
          <w:color w:val="000000"/>
        </w:rPr>
        <w:t>. Большую роль играют свойства характера – нерешительность, стеснительность, замкнутость. Боязнь принять решение, страх перед ошибкой, страх быть осмеянным.</w:t>
      </w:r>
      <w:r>
        <w:rPr>
          <w:rStyle w:val="c1"/>
          <w:color w:val="000000"/>
        </w:rPr>
        <w:t xml:space="preserve"> </w:t>
      </w:r>
      <w:r>
        <w:rPr>
          <w:rStyle w:val="c5"/>
          <w:color w:val="000000"/>
        </w:rPr>
        <w:t xml:space="preserve">Таким детям придется сложнее  в адаптации к школе. </w:t>
      </w:r>
      <w:proofErr w:type="gramStart"/>
      <w:r>
        <w:rPr>
          <w:rStyle w:val="c5"/>
          <w:color w:val="000000"/>
        </w:rPr>
        <w:t>И как следствие - могут сформироваться "школьные страхи": </w:t>
      </w:r>
      <w:r>
        <w:rPr>
          <w:rStyle w:val="c1"/>
          <w:color w:val="000000"/>
        </w:rPr>
        <w:t> страх выйти к доске, страх не понять, что объясняет учитель, страх доказывать и отстаивать своё мнение, страх перед вопросом учителя по теме, страх получить плохую отметку, страх, что учитель сделает запись в дневник, страх наказания, страх родительского гнева за плохую отметку, страх перед контрольной, страх присутствия завуча или другого учителя, страх, что родители</w:t>
      </w:r>
      <w:proofErr w:type="gramEnd"/>
      <w:r>
        <w:rPr>
          <w:rStyle w:val="c1"/>
          <w:color w:val="000000"/>
        </w:rPr>
        <w:t xml:space="preserve"> пойдут на собрание и будут ругать...</w:t>
      </w:r>
    </w:p>
    <w:p w:rsidR="00EE2EE2" w:rsidRDefault="00EE2EE2" w:rsidP="00EE2EE2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Т</w:t>
      </w:r>
      <w:r>
        <w:rPr>
          <w:rStyle w:val="c1"/>
          <w:color w:val="000000"/>
        </w:rPr>
        <w:t>олько родители могут помочь преодолеть страх перед школой, сделать школьную жизнь ребёнка насыщенной положительными эмоциями и радостью.</w:t>
      </w:r>
    </w:p>
    <w:p w:rsidR="00EE2EE2" w:rsidRDefault="00EE2EE2" w:rsidP="00EE2EE2">
      <w:pPr>
        <w:pStyle w:val="c4"/>
        <w:shd w:val="clear" w:color="auto" w:fill="FFFFFF"/>
        <w:spacing w:before="0" w:beforeAutospacing="0" w:after="0" w:afterAutospacing="0"/>
        <w:ind w:left="120" w:right="120" w:firstLine="3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Рекомендации </w:t>
      </w:r>
    </w:p>
    <w:p w:rsidR="00EE2EE2" w:rsidRDefault="00EE2EE2" w:rsidP="00EE2E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1.Прежде всего, с</w:t>
      </w:r>
      <w:r>
        <w:rPr>
          <w:rStyle w:val="c1"/>
          <w:color w:val="000000"/>
        </w:rPr>
        <w:t>таньте другом Вашему ребенку. Расспрашивайте у ребёнка, как прошел день, какие события за день произошли, участвуйте в его жизни, общайтесь с ним по-дружески, давайте разумные советы, поддерживайте, хвалите даже за маленькие успехи и победы.</w:t>
      </w:r>
    </w:p>
    <w:p w:rsidR="00EE2EE2" w:rsidRDefault="00EE2EE2" w:rsidP="00EE2EE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2. </w:t>
      </w:r>
      <w:r>
        <w:rPr>
          <w:rStyle w:val="c6"/>
          <w:color w:val="000000"/>
        </w:rPr>
        <w:t>По возможности не пропускайте посещение детского сада, посещайте занятия по подготовке к школе.</w:t>
      </w:r>
      <w:r>
        <w:rPr>
          <w:rStyle w:val="c1"/>
          <w:color w:val="000000"/>
        </w:rPr>
        <w:t> </w:t>
      </w:r>
    </w:p>
    <w:p w:rsidR="00EE2EE2" w:rsidRDefault="00EE2EE2" w:rsidP="00EE2EE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Поощряйте желание ребенка участвовать в конкурсах и выступлениях. Оказывайте посильную помощь в организации мероприятий в детском саду. Ребенок будет видеть, что Вы небезразличны к его жизни в детском саду, возможно, ребенку передастся Ваша активность, он будет следовать Вашему примеру.</w:t>
      </w:r>
    </w:p>
    <w:p w:rsidR="00EE2EE2" w:rsidRDefault="00EE2EE2" w:rsidP="00EE2EE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4. Сводит</w:t>
      </w:r>
      <w:r>
        <w:rPr>
          <w:rFonts w:ascii="Calibri" w:hAnsi="Calibri" w:cs="Calibri"/>
          <w:color w:val="000000"/>
          <w:sz w:val="22"/>
          <w:szCs w:val="22"/>
        </w:rPr>
        <w:t>е</w:t>
      </w:r>
      <w:r>
        <w:rPr>
          <w:rStyle w:val="c6"/>
          <w:color w:val="000000"/>
        </w:rPr>
        <w:t> ребенка в школу на экскурсию. Расскажите как можно подробнее о школе и школьной жизни, поделитесь своими положительными воспоминаниями.</w:t>
      </w:r>
    </w:p>
    <w:p w:rsidR="00EE2EE2" w:rsidRDefault="00EE2EE2" w:rsidP="00EE2E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5. </w:t>
      </w:r>
      <w:r>
        <w:rPr>
          <w:rStyle w:val="c1"/>
          <w:color w:val="000000"/>
        </w:rPr>
        <w:t>Ведите беседы, читайте книги, расширяйте кругозор ребёнка, тренируйте внимание, память, развивайте логическое мышление.</w:t>
      </w:r>
    </w:p>
    <w:p w:rsidR="00EE2EE2" w:rsidRDefault="00EE2EE2" w:rsidP="00EE2E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6. Не делайте акцент на том, чтобы напичкать ребенка знаниями перед школой. Гораздо важнее научить ребенка обращаться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знаниями: уметь ставить цели, формулировать задачи и решать их, научиться исправлять ошибки, не бояться неизвестности, получать удовольствие от того, что делаешь, не страшиться неудач.</w:t>
      </w:r>
    </w:p>
    <w:p w:rsidR="00EE2EE2" w:rsidRDefault="00EE2EE2" w:rsidP="00EE2EE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7. Убеждайте ребенка в том, что у него существует достаточно способностей и возможностей, чтобы успешно справиться с трудностями (поговорите о том, что ребенок умеет делать сам, затем, вместе разбирайте трудные ситуации).</w:t>
      </w:r>
    </w:p>
    <w:p w:rsidR="00EE2EE2" w:rsidRDefault="00EE2EE2" w:rsidP="00EE2EE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8. Убеждайте ребенка в том, что ребенок ценен для других (просто потому, что он такой, какой он есть с его положительными качествами, уникальностью).</w:t>
      </w:r>
    </w:p>
    <w:p w:rsidR="00EE2EE2" w:rsidRDefault="00EE2EE2" w:rsidP="00EE2EE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9. Поговорите с ребенком о том, что в детстве с вами тоже такое случалось. При этом проявите сочувствие.</w:t>
      </w:r>
    </w:p>
    <w:p w:rsidR="00EE2EE2" w:rsidRDefault="00EE2EE2" w:rsidP="00EE2EE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10. Объясните ребенку, что бояться и переживать по какому-либо поводу важно в меру, чтобы быть собранным, а не парализованным в действиях.</w:t>
      </w:r>
    </w:p>
    <w:p w:rsidR="00EE2EE2" w:rsidRDefault="00EE2EE2" w:rsidP="00EE2EE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11.Проявляйте терпение при объяснении ребенку непонятного, причин страха, способов поведения и т.д., независимо от того, сколько раз это потребуется сделать. Отвечайте на все вопросы ребенка.</w:t>
      </w:r>
    </w:p>
    <w:p w:rsidR="00EE2EE2" w:rsidRDefault="00EE2EE2" w:rsidP="00EE2EE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12.Старайтесь не напоминать  ребенку о ситуациях, вызывающих страх, его переживаниях этих ситуаций, но всегда беседовать с ребенком на данные темы, если он сам чувствует необходимость этого и проявляет инициативу.</w:t>
      </w:r>
    </w:p>
    <w:p w:rsidR="00EE2EE2" w:rsidRDefault="00EE2EE2" w:rsidP="00EE2EE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13. Гуляйте на спортивных площадках, во дворе — там, где много детей; посещайте театры, парки. Не запрещайте общаться с детьми и приводить их к себе домой.</w:t>
      </w:r>
    </w:p>
    <w:p w:rsidR="00EE2EE2" w:rsidRDefault="00EE2EE2" w:rsidP="00EE2E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14. Научите ребёнка верить в себя, в свои силы и способности. Дайте ребёнку «право на ошибку», научите признавать и принимать неудачи, не драматизируйте ситуацию в присутствии ребёнка.</w:t>
      </w:r>
    </w:p>
    <w:p w:rsidR="00EE2EE2" w:rsidRDefault="00EE2EE2" w:rsidP="00EE2E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15. Составьте с ребенком распорядок дня, обращайте его внимание на режим. Ребёнок должен отдыхать, играть и гулять на свежем воздухе.</w:t>
      </w:r>
    </w:p>
    <w:p w:rsidR="00EE2EE2" w:rsidRDefault="00EE2EE2" w:rsidP="00EE2EE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16. Будьте всегда начеку. Будьте в курсе событий в жизни Вашего ребёнка. С кем он дружит, чем занимается в свободное время и на прогулке.</w:t>
      </w:r>
    </w:p>
    <w:p w:rsidR="00EE2EE2" w:rsidRDefault="00EE2EE2" w:rsidP="00EE2EE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17. Всегда говорите, что успех – это, прежде всего, радость познания наук, это победа, это стремление стать умнее, мудрее. Говорите о важности учебы и дружбы в школе. Рассказывайте о правилах поведения и обязанностях школьника, помогите ему, чтобы учение было весёлым, интересным, радостным и необычным.</w:t>
      </w:r>
    </w:p>
    <w:p w:rsidR="00EE2EE2" w:rsidRDefault="00EE2EE2" w:rsidP="00EE2EE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18. Не забывайте, что ребёнку в этом возрасте нужно играть. Играйте в развивающие, логические и ролевые игры. Поиграйте, например, в школу или детский сад, предложите ребенку самому быть в роли воспитателя или учителя.</w:t>
      </w:r>
    </w:p>
    <w:p w:rsidR="00EE2EE2" w:rsidRPr="00EE2EE2" w:rsidRDefault="00EE2EE2" w:rsidP="00EE2EE2">
      <w:pPr>
        <w:rPr>
          <w:b/>
          <w:bCs/>
          <w:sz w:val="28"/>
          <w:szCs w:val="28"/>
          <w:u w:val="single"/>
        </w:rPr>
      </w:pPr>
    </w:p>
    <w:p w:rsidR="009C050E" w:rsidRDefault="009C050E"/>
    <w:sectPr w:rsidR="009C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A"/>
    <w:rsid w:val="0059394A"/>
    <w:rsid w:val="009C050E"/>
    <w:rsid w:val="00E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2EE2"/>
  </w:style>
  <w:style w:type="paragraph" w:customStyle="1" w:styleId="c4">
    <w:name w:val="c4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2EE2"/>
  </w:style>
  <w:style w:type="character" w:customStyle="1" w:styleId="c5">
    <w:name w:val="c5"/>
    <w:basedOn w:val="a0"/>
    <w:rsid w:val="00EE2EE2"/>
  </w:style>
  <w:style w:type="paragraph" w:customStyle="1" w:styleId="c0">
    <w:name w:val="c0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EE2"/>
  </w:style>
  <w:style w:type="paragraph" w:customStyle="1" w:styleId="c7">
    <w:name w:val="c7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2EE2"/>
  </w:style>
  <w:style w:type="paragraph" w:customStyle="1" w:styleId="c4">
    <w:name w:val="c4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2EE2"/>
  </w:style>
  <w:style w:type="character" w:customStyle="1" w:styleId="c5">
    <w:name w:val="c5"/>
    <w:basedOn w:val="a0"/>
    <w:rsid w:val="00EE2EE2"/>
  </w:style>
  <w:style w:type="paragraph" w:customStyle="1" w:styleId="c0">
    <w:name w:val="c0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2EE2"/>
  </w:style>
  <w:style w:type="paragraph" w:customStyle="1" w:styleId="c7">
    <w:name w:val="c7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Mansyr</dc:creator>
  <cp:keywords/>
  <dc:description/>
  <cp:lastModifiedBy>Mansyr</cp:lastModifiedBy>
  <cp:revision>2</cp:revision>
  <dcterms:created xsi:type="dcterms:W3CDTF">2022-02-07T13:36:00Z</dcterms:created>
  <dcterms:modified xsi:type="dcterms:W3CDTF">2022-02-07T13:39:00Z</dcterms:modified>
</cp:coreProperties>
</file>