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4D9E">
      <w:pPr>
        <w:pStyle w:val="printredaction-line"/>
        <w:divId w:val="2055035773"/>
        <w:rPr>
          <w:rFonts w:ascii="Georgia" w:hAnsi="Georgia"/>
          <w:sz w:val="47"/>
          <w:szCs w:val="47"/>
        </w:rPr>
      </w:pPr>
      <w:r>
        <w:rPr>
          <w:rStyle w:val="in-future"/>
          <w:rFonts w:ascii="Georgia" w:hAnsi="Georgia"/>
          <w:sz w:val="47"/>
          <w:szCs w:val="47"/>
        </w:rPr>
        <w:t>Редакция вступает в силу 25 фев 2019</w:t>
      </w:r>
    </w:p>
    <w:p w:rsidR="00000000" w:rsidRDefault="00B04D9E">
      <w:pPr>
        <w:divId w:val="1543590320"/>
        <w:rPr>
          <w:rFonts w:ascii="Georgia" w:eastAsia="Times New Roman" w:hAnsi="Georgia"/>
          <w:sz w:val="47"/>
          <w:szCs w:val="47"/>
        </w:rPr>
      </w:pPr>
      <w:r>
        <w:rPr>
          <w:rFonts w:ascii="Georgia" w:eastAsia="Times New Roman" w:hAnsi="Georgia"/>
          <w:sz w:val="47"/>
          <w:szCs w:val="47"/>
        </w:rPr>
        <w:t>Приказ Минпросвещения России от 21.01.2019 № 33</w:t>
      </w:r>
    </w:p>
    <w:p w:rsidR="00000000" w:rsidRDefault="00B04D9E">
      <w:pPr>
        <w:pStyle w:val="2"/>
        <w:divId w:val="205503577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</w:t>
      </w:r>
    </w:p>
    <w:p w:rsidR="00000000" w:rsidRDefault="00B04D9E">
      <w:pPr>
        <w:spacing w:after="223"/>
        <w:jc w:val="both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В соответствии с</w:t>
      </w:r>
      <w:r>
        <w:rPr>
          <w:rFonts w:ascii="Georgia" w:hAnsi="Georgia"/>
          <w:sz w:val="47"/>
          <w:szCs w:val="47"/>
        </w:rPr>
        <w:t xml:space="preserve"> </w:t>
      </w:r>
      <w:hyperlink r:id="rId4" w:anchor="/document/99/550836272/" w:history="1">
        <w:r>
          <w:rPr>
            <w:rStyle w:val="a4"/>
            <w:rFonts w:ascii="Georgia" w:hAnsi="Georgia"/>
            <w:sz w:val="47"/>
            <w:szCs w:val="47"/>
          </w:rPr>
          <w:t>федеральными законами от 3 августа 2018 г. № 317-ФЗ "О внесении изменений в статьи 11 и 14 Федерального закона "Об образовании в Российской Федерации"</w:t>
        </w:r>
      </w:hyperlink>
      <w:r>
        <w:rPr>
          <w:rFonts w:ascii="Georgia" w:hAnsi="Georgia"/>
          <w:sz w:val="47"/>
          <w:szCs w:val="47"/>
        </w:rPr>
        <w:t xml:space="preserve"> (Собрание законодательства Российской Федерации, 2018, № 32, ст.5110</w:t>
      </w:r>
      <w:r>
        <w:rPr>
          <w:rFonts w:ascii="Georgia" w:hAnsi="Georgia"/>
          <w:sz w:val="47"/>
          <w:szCs w:val="47"/>
        </w:rPr>
        <w:t>),</w:t>
      </w:r>
      <w:r>
        <w:rPr>
          <w:rFonts w:ascii="Georgia" w:hAnsi="Georgia"/>
          <w:sz w:val="47"/>
          <w:szCs w:val="47"/>
        </w:rPr>
        <w:t xml:space="preserve"> </w:t>
      </w:r>
      <w:hyperlink r:id="rId5" w:anchor="/document/99/901990046/" w:history="1">
        <w:r>
          <w:rPr>
            <w:rStyle w:val="a4"/>
            <w:rFonts w:ascii="Georgia" w:hAnsi="Georgia"/>
            <w:sz w:val="47"/>
            <w:szCs w:val="47"/>
          </w:rPr>
          <w:t>от 27 июля 2006 г. № 152-ФЗ "О персональных данных"</w:t>
        </w:r>
      </w:hyperlink>
      <w:r>
        <w:rPr>
          <w:rFonts w:ascii="Georgia" w:hAnsi="Georgia"/>
          <w:sz w:val="47"/>
          <w:szCs w:val="47"/>
        </w:rPr>
        <w:t xml:space="preserve"> (Собрание законодательства Российской Федерации, 2006, № 31, ст.3451, 2009, № 48, ст.5716, № 52, ст.6439, 2010, № 27, ст.3407, № 31,</w:t>
      </w:r>
      <w:r>
        <w:rPr>
          <w:rFonts w:ascii="Georgia" w:hAnsi="Georgia"/>
          <w:sz w:val="47"/>
          <w:szCs w:val="47"/>
        </w:rPr>
        <w:t xml:space="preserve"> ст.4173, ст.4196, № 49, ст.6409, № 52, ст.6974, 2011, № 23, ст.3263, № 31, ст.4701, 2013, № 14, ст.1651, № 30, ст.4038, № 51, ст.6683, 2014, № 23, ст.2927, № 30, ст.4217, ст.4243, 2016, № 27, ст.4164, 2017, № 9, ст.1276, № 27, </w:t>
      </w:r>
      <w:r>
        <w:rPr>
          <w:rFonts w:ascii="Georgia" w:hAnsi="Georgia"/>
          <w:sz w:val="47"/>
          <w:szCs w:val="47"/>
        </w:rPr>
        <w:lastRenderedPageBreak/>
        <w:t>ст.3945, № 31, ст.4772) и</w:t>
      </w:r>
      <w:r>
        <w:rPr>
          <w:rFonts w:ascii="Georgia" w:hAnsi="Georgia"/>
          <w:sz w:val="47"/>
          <w:szCs w:val="47"/>
        </w:rPr>
        <w:t xml:space="preserve"> </w:t>
      </w:r>
      <w:hyperlink r:id="rId6" w:anchor="/document/99/550817534/XA00MA22N7/" w:history="1">
        <w:r>
          <w:rPr>
            <w:rStyle w:val="a4"/>
            <w:rFonts w:ascii="Georgia" w:hAnsi="Georgia"/>
            <w:sz w:val="47"/>
            <w:szCs w:val="47"/>
          </w:rPr>
          <w:t>подпунктом 4.2.21 Положения о Министерстве просвещения Российской Федерации</w:t>
        </w:r>
      </w:hyperlink>
      <w:r>
        <w:rPr>
          <w:rFonts w:ascii="Georgia" w:hAnsi="Georgia"/>
          <w:sz w:val="47"/>
          <w:szCs w:val="47"/>
        </w:rPr>
        <w:t>, утвержденного</w:t>
      </w:r>
      <w:r>
        <w:rPr>
          <w:rFonts w:ascii="Georgia" w:hAnsi="Georgia"/>
          <w:sz w:val="47"/>
          <w:szCs w:val="47"/>
        </w:rPr>
        <w:t xml:space="preserve"> </w:t>
      </w:r>
      <w:hyperlink r:id="rId7" w:anchor="/document/99/550817534/" w:history="1">
        <w:r>
          <w:rPr>
            <w:rStyle w:val="a4"/>
            <w:rFonts w:ascii="Georgia" w:hAnsi="Georgia"/>
            <w:sz w:val="47"/>
            <w:szCs w:val="47"/>
          </w:rPr>
          <w:t>постановлением Пра</w:t>
        </w:r>
        <w:r>
          <w:rPr>
            <w:rStyle w:val="a4"/>
            <w:rFonts w:ascii="Georgia" w:hAnsi="Georgia"/>
            <w:sz w:val="47"/>
            <w:szCs w:val="47"/>
          </w:rPr>
          <w:t>вительства Российской Федерации от 28 июля 2018 г. № 884</w:t>
        </w:r>
      </w:hyperlink>
      <w:r>
        <w:rPr>
          <w:rFonts w:ascii="Georgia" w:hAnsi="Georgia"/>
          <w:sz w:val="47"/>
          <w:szCs w:val="47"/>
        </w:rPr>
        <w:t xml:space="preserve"> (Собрание законодательства Российской Федерации, 2018, № 32, ст.5343, № 36, ст.5634, официальный интернет-портал правовой информации http://www.pravo.gov.ru, 26 декабря 2018 г., № 0001201812260028),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spacing w:after="223"/>
        <w:jc w:val="both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приказываю</w:t>
      </w:r>
      <w:r>
        <w:rPr>
          <w:rFonts w:ascii="Georgia" w:hAnsi="Georgia"/>
          <w:sz w:val="47"/>
          <w:szCs w:val="47"/>
        </w:rPr>
        <w:t>:</w:t>
      </w:r>
    </w:p>
    <w:p w:rsidR="00000000" w:rsidRDefault="00B04D9E">
      <w:pPr>
        <w:spacing w:after="223"/>
        <w:jc w:val="both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 xml:space="preserve">Утвердить прилагаемые </w:t>
      </w:r>
      <w:hyperlink r:id="rId8" w:anchor="/document/99/552366096/XA00LTK2M0/" w:tgtFrame="_self" w:history="1">
        <w:r>
          <w:rPr>
            <w:rStyle w:val="a4"/>
            <w:rFonts w:ascii="Georgia" w:hAnsi="Georgia"/>
            <w:sz w:val="47"/>
            <w:szCs w:val="47"/>
          </w:rPr>
          <w:t>изменения</w:t>
        </w:r>
      </w:hyperlink>
      <w:r>
        <w:rPr>
          <w:rFonts w:ascii="Georgia" w:hAnsi="Georgia"/>
          <w:sz w:val="47"/>
          <w:szCs w:val="47"/>
        </w:rPr>
        <w:t>, которые вносятся в</w:t>
      </w:r>
      <w:r>
        <w:rPr>
          <w:rFonts w:ascii="Georgia" w:hAnsi="Georgia"/>
          <w:sz w:val="47"/>
          <w:szCs w:val="47"/>
        </w:rPr>
        <w:t xml:space="preserve"> </w:t>
      </w:r>
      <w:hyperlink r:id="rId9" w:anchor="/document/99/499091482/XA00LTK2M0/" w:history="1">
        <w:r>
          <w:rPr>
            <w:rStyle w:val="a4"/>
            <w:rFonts w:ascii="Georgia" w:hAnsi="Georgia"/>
            <w:sz w:val="47"/>
            <w:szCs w:val="47"/>
          </w:rPr>
          <w:t>Порядок приема на об</w:t>
        </w:r>
        <w:r>
          <w:rPr>
            <w:rStyle w:val="a4"/>
            <w:rFonts w:ascii="Georgia" w:hAnsi="Georgia"/>
            <w:sz w:val="47"/>
            <w:szCs w:val="47"/>
          </w:rPr>
          <w:t>учение по образовательным программам дошкольного образования</w:t>
        </w:r>
      </w:hyperlink>
      <w:r>
        <w:rPr>
          <w:rFonts w:ascii="Georgia" w:hAnsi="Georgia"/>
          <w:sz w:val="47"/>
          <w:szCs w:val="47"/>
        </w:rPr>
        <w:t>, утвержденный</w:t>
      </w:r>
      <w:r>
        <w:rPr>
          <w:rFonts w:ascii="Georgia" w:hAnsi="Georgia"/>
          <w:sz w:val="47"/>
          <w:szCs w:val="47"/>
        </w:rPr>
        <w:t xml:space="preserve"> </w:t>
      </w:r>
      <w:hyperlink r:id="rId10" w:anchor="/document/99/499091482/" w:history="1">
        <w:r>
          <w:rPr>
            <w:rStyle w:val="a4"/>
            <w:rFonts w:ascii="Georgia" w:hAnsi="Georgia"/>
            <w:sz w:val="47"/>
            <w:szCs w:val="47"/>
          </w:rPr>
          <w:t>приказом Министерства образования и науки Российской Федерации от 8 апреля 2014 г. № 293</w:t>
        </w:r>
      </w:hyperlink>
      <w:r>
        <w:rPr>
          <w:rFonts w:ascii="Georgia" w:hAnsi="Georgia"/>
          <w:sz w:val="47"/>
          <w:szCs w:val="47"/>
        </w:rPr>
        <w:t xml:space="preserve"> (зарегистрирован Минист</w:t>
      </w:r>
      <w:r>
        <w:rPr>
          <w:rFonts w:ascii="Georgia" w:hAnsi="Georgia"/>
          <w:sz w:val="47"/>
          <w:szCs w:val="47"/>
        </w:rPr>
        <w:t>ерством юстиции Российской Федерации 12 мая 2014 г., регистрационный № 32220)</w:t>
      </w:r>
      <w:r>
        <w:rPr>
          <w:rFonts w:ascii="Georgia" w:hAnsi="Georgia"/>
          <w:sz w:val="47"/>
          <w:szCs w:val="47"/>
        </w:rPr>
        <w:t>.</w:t>
      </w:r>
    </w:p>
    <w:p w:rsidR="00000000" w:rsidRDefault="00B04D9E">
      <w:pPr>
        <w:spacing w:after="223"/>
        <w:divId w:val="2080050544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Министр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spacing w:after="223"/>
        <w:divId w:val="2080050544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О.Ю.Васильева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spacing w:after="223"/>
        <w:jc w:val="both"/>
        <w:divId w:val="2146966005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Зарегистрировано</w:t>
      </w:r>
      <w:r>
        <w:rPr>
          <w:rFonts w:ascii="Helvetica" w:hAnsi="Helvetica" w:cs="Helvetica"/>
          <w:sz w:val="38"/>
          <w:szCs w:val="38"/>
        </w:rPr>
        <w:t xml:space="preserve"> </w:t>
      </w:r>
    </w:p>
    <w:p w:rsidR="00000000" w:rsidRDefault="00B04D9E">
      <w:pPr>
        <w:spacing w:after="223"/>
        <w:jc w:val="both"/>
        <w:divId w:val="2146966005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lastRenderedPageBreak/>
        <w:t>в Министерстве юстиции</w:t>
      </w:r>
      <w:r>
        <w:rPr>
          <w:rFonts w:ascii="Helvetica" w:hAnsi="Helvetica" w:cs="Helvetica"/>
          <w:sz w:val="38"/>
          <w:szCs w:val="38"/>
        </w:rPr>
        <w:t xml:space="preserve"> </w:t>
      </w:r>
    </w:p>
    <w:p w:rsidR="00000000" w:rsidRDefault="00B04D9E">
      <w:pPr>
        <w:spacing w:after="223"/>
        <w:jc w:val="both"/>
        <w:divId w:val="2146966005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Российской Федерации</w:t>
      </w:r>
      <w:r>
        <w:rPr>
          <w:rFonts w:ascii="Helvetica" w:hAnsi="Helvetica" w:cs="Helvetica"/>
          <w:sz w:val="38"/>
          <w:szCs w:val="38"/>
        </w:rPr>
        <w:t xml:space="preserve"> </w:t>
      </w:r>
    </w:p>
    <w:p w:rsidR="00000000" w:rsidRDefault="00B04D9E">
      <w:pPr>
        <w:spacing w:after="223"/>
        <w:jc w:val="both"/>
        <w:divId w:val="2146966005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13 февраля 2019 года</w:t>
      </w:r>
      <w:r>
        <w:rPr>
          <w:rFonts w:ascii="Helvetica" w:hAnsi="Helvetica" w:cs="Helvetica"/>
          <w:sz w:val="38"/>
          <w:szCs w:val="38"/>
        </w:rPr>
        <w:t>,</w:t>
      </w:r>
    </w:p>
    <w:p w:rsidR="00000000" w:rsidRDefault="00B04D9E">
      <w:pPr>
        <w:spacing w:after="223"/>
        <w:jc w:val="both"/>
        <w:divId w:val="2146966005"/>
        <w:rPr>
          <w:rFonts w:ascii="Helvetica" w:hAnsi="Helvetica" w:cs="Helvetica"/>
          <w:sz w:val="38"/>
          <w:szCs w:val="38"/>
        </w:rPr>
      </w:pPr>
      <w:r>
        <w:rPr>
          <w:rFonts w:ascii="Helvetica" w:hAnsi="Helvetica" w:cs="Helvetica"/>
          <w:sz w:val="38"/>
          <w:szCs w:val="38"/>
        </w:rPr>
        <w:t>регистрационный № 53769</w:t>
      </w:r>
      <w:r>
        <w:rPr>
          <w:rFonts w:ascii="Helvetica" w:hAnsi="Helvetica" w:cs="Helvetica"/>
          <w:sz w:val="38"/>
          <w:szCs w:val="38"/>
        </w:rPr>
        <w:t xml:space="preserve"> </w:t>
      </w:r>
    </w:p>
    <w:p w:rsidR="00000000" w:rsidRDefault="00B04D9E">
      <w:pPr>
        <w:pStyle w:val="align-right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Приложение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pStyle w:val="align-right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УТВЕРЖДЕНЫ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pStyle w:val="align-right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приказом Министерс</w:t>
      </w:r>
      <w:r>
        <w:rPr>
          <w:rFonts w:ascii="Georgia" w:hAnsi="Georgia"/>
          <w:sz w:val="47"/>
          <w:szCs w:val="47"/>
        </w:rPr>
        <w:t>тва просвещения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pStyle w:val="align-right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Российской Федерации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pStyle w:val="align-right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от 21 января 2019 года № 33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divId w:val="1617788043"/>
        <w:rPr>
          <w:rFonts w:ascii="Georgia" w:eastAsia="Times New Roman" w:hAnsi="Georgia"/>
          <w:sz w:val="47"/>
          <w:szCs w:val="47"/>
        </w:rPr>
      </w:pPr>
      <w:r>
        <w:rPr>
          <w:rStyle w:val="docsupplement-number"/>
          <w:rFonts w:ascii="Georgia" w:eastAsia="Times New Roman" w:hAnsi="Georgia"/>
          <w:sz w:val="47"/>
          <w:szCs w:val="47"/>
        </w:rPr>
        <w:t xml:space="preserve">Приложение. </w:t>
      </w:r>
      <w:r>
        <w:rPr>
          <w:rStyle w:val="docsupplement-name"/>
          <w:rFonts w:ascii="Georgia" w:eastAsia="Times New Roman" w:hAnsi="Georgia"/>
          <w:sz w:val="47"/>
          <w:szCs w:val="47"/>
        </w:rPr>
        <w:t>Изменения, которые вносятся</w:t>
      </w:r>
      <w:r>
        <w:rPr>
          <w:rStyle w:val="docsupplement-name"/>
          <w:rFonts w:ascii="Georgia" w:eastAsia="Times New Roman" w:hAnsi="Georgia"/>
          <w:sz w:val="47"/>
          <w:szCs w:val="47"/>
        </w:rPr>
        <w:t xml:space="preserve">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</w:t>
      </w:r>
      <w:r>
        <w:rPr>
          <w:rStyle w:val="docsupplement-name"/>
          <w:rFonts w:ascii="Georgia" w:eastAsia="Times New Roman" w:hAnsi="Georgia"/>
          <w:sz w:val="47"/>
          <w:szCs w:val="47"/>
        </w:rPr>
        <w:t>3</w:t>
      </w:r>
    </w:p>
    <w:p w:rsidR="00000000" w:rsidRDefault="00B04D9E">
      <w:pPr>
        <w:spacing w:after="223"/>
        <w:jc w:val="both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1. В</w:t>
      </w:r>
      <w:r>
        <w:rPr>
          <w:rFonts w:ascii="Georgia" w:hAnsi="Georgia"/>
          <w:sz w:val="47"/>
          <w:szCs w:val="47"/>
        </w:rPr>
        <w:t xml:space="preserve"> </w:t>
      </w:r>
      <w:hyperlink r:id="rId11" w:anchor="/document/99/499091482/XA00M3G2M3/" w:history="1">
        <w:r>
          <w:rPr>
            <w:rStyle w:val="a4"/>
            <w:rFonts w:ascii="Georgia" w:hAnsi="Georgia"/>
            <w:sz w:val="47"/>
            <w:szCs w:val="47"/>
          </w:rPr>
          <w:t>пункте 9</w:t>
        </w:r>
      </w:hyperlink>
      <w:r>
        <w:rPr>
          <w:rFonts w:ascii="Georgia" w:hAnsi="Georgia"/>
          <w:sz w:val="47"/>
          <w:szCs w:val="47"/>
        </w:rPr>
        <w:t xml:space="preserve"> абзац третий дополнить подпунктом "е" следующего содержания</w:t>
      </w:r>
      <w:r>
        <w:rPr>
          <w:rFonts w:ascii="Georgia" w:hAnsi="Georgia"/>
          <w:sz w:val="47"/>
          <w:szCs w:val="47"/>
        </w:rPr>
        <w:t>:</w:t>
      </w:r>
    </w:p>
    <w:p w:rsidR="00000000" w:rsidRDefault="00B04D9E">
      <w:pPr>
        <w:spacing w:after="223"/>
        <w:jc w:val="both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"е) о выборе языка образования, родного языка из числа языков народов Российской Федерации, в том числе русского языка как родного языка."</w:t>
      </w:r>
      <w:r>
        <w:rPr>
          <w:rFonts w:ascii="Georgia" w:hAnsi="Georgia"/>
          <w:sz w:val="47"/>
          <w:szCs w:val="47"/>
        </w:rPr>
        <w:t>.</w:t>
      </w:r>
    </w:p>
    <w:p w:rsidR="00000000" w:rsidRDefault="00B04D9E">
      <w:pPr>
        <w:spacing w:after="223"/>
        <w:jc w:val="both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lastRenderedPageBreak/>
        <w:t>2. Абзац первый</w:t>
      </w:r>
      <w:r>
        <w:rPr>
          <w:rFonts w:ascii="Georgia" w:hAnsi="Georgia"/>
          <w:sz w:val="47"/>
          <w:szCs w:val="47"/>
        </w:rPr>
        <w:t xml:space="preserve"> </w:t>
      </w:r>
      <w:hyperlink r:id="rId12" w:anchor="/document/99/499091482/XA00M9I2N5/" w:history="1">
        <w:r>
          <w:rPr>
            <w:rStyle w:val="a4"/>
            <w:rFonts w:ascii="Georgia" w:hAnsi="Georgia"/>
            <w:sz w:val="47"/>
            <w:szCs w:val="47"/>
          </w:rPr>
          <w:t>пункта 17</w:t>
        </w:r>
      </w:hyperlink>
      <w:r>
        <w:rPr>
          <w:rFonts w:ascii="Georgia" w:hAnsi="Georgia"/>
          <w:sz w:val="47"/>
          <w:szCs w:val="47"/>
        </w:rPr>
        <w:t xml:space="preserve"> изложить в следующей редакции:</w:t>
      </w:r>
      <w:r>
        <w:rPr>
          <w:rFonts w:ascii="Georgia" w:hAnsi="Georgia"/>
          <w:sz w:val="47"/>
          <w:szCs w:val="47"/>
        </w:rPr>
        <w:t xml:space="preserve"> </w:t>
      </w:r>
    </w:p>
    <w:p w:rsidR="00000000" w:rsidRDefault="00B04D9E">
      <w:pPr>
        <w:spacing w:after="223"/>
        <w:jc w:val="both"/>
        <w:divId w:val="344871158"/>
        <w:rPr>
          <w:rFonts w:ascii="Georgia" w:hAnsi="Georgia"/>
          <w:sz w:val="47"/>
          <w:szCs w:val="47"/>
        </w:rPr>
      </w:pPr>
      <w:r>
        <w:rPr>
          <w:rFonts w:ascii="Georgia" w:hAnsi="Georgia"/>
          <w:sz w:val="47"/>
          <w:szCs w:val="47"/>
        </w:rPr>
        <w:t>"Руководитель образовательной организации издает распорядительный акт о зачислении ребенка в образовательную организацию (далее - расп</w:t>
      </w:r>
      <w:r>
        <w:rPr>
          <w:rFonts w:ascii="Georgia" w:hAnsi="Georgia"/>
          <w:sz w:val="47"/>
          <w:szCs w:val="47"/>
        </w:rPr>
        <w:t>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</w:t>
      </w:r>
      <w:r>
        <w:rPr>
          <w:rFonts w:ascii="Georgia" w:hAnsi="Georgia"/>
          <w:sz w:val="47"/>
          <w:szCs w:val="47"/>
        </w:rPr>
        <w:t>т размещаются реквизиты распорядительного акта, наименование возрастной группы, число детей, зачисленных в указанную возрастную группу."</w:t>
      </w:r>
      <w:r>
        <w:rPr>
          <w:rFonts w:ascii="Georgia" w:hAnsi="Georgia"/>
          <w:sz w:val="47"/>
          <w:szCs w:val="47"/>
        </w:rPr>
        <w:t>.</w:t>
      </w:r>
    </w:p>
    <w:p w:rsidR="00B04D9E" w:rsidRDefault="00B04D9E">
      <w:pPr>
        <w:divId w:val="1760953511"/>
        <w:rPr>
          <w:rFonts w:ascii="Arial" w:eastAsia="Times New Roman" w:hAnsi="Arial" w:cs="Arial"/>
          <w:sz w:val="38"/>
          <w:szCs w:val="38"/>
        </w:rPr>
      </w:pPr>
      <w:r>
        <w:rPr>
          <w:rFonts w:ascii="Arial" w:eastAsia="Times New Roman" w:hAnsi="Arial" w:cs="Arial"/>
          <w:sz w:val="38"/>
          <w:szCs w:val="38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38"/>
          <w:szCs w:val="38"/>
        </w:rPr>
        <w:br/>
        <w:t>mini.1obraz.ru</w:t>
      </w:r>
      <w:r>
        <w:rPr>
          <w:rFonts w:ascii="Arial" w:eastAsia="Times New Roman" w:hAnsi="Arial" w:cs="Arial"/>
          <w:sz w:val="38"/>
          <w:szCs w:val="38"/>
        </w:rPr>
        <w:br/>
        <w:t>Дата копирования: 21.02.2019</w:t>
      </w:r>
    </w:p>
    <w:sectPr w:rsidR="00B0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E0290D"/>
    <w:rsid w:val="00B04D9E"/>
    <w:rsid w:val="00E0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  <w:sz w:val="47"/>
      <w:szCs w:val="47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1469"/>
      <w:jc w:val="both"/>
    </w:pPr>
    <w:rPr>
      <w:rFonts w:ascii="Arial" w:hAnsi="Arial" w:cs="Arial"/>
      <w:sz w:val="38"/>
      <w:szCs w:val="38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41"/>
      <w:szCs w:val="4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12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38"/>
      <w:szCs w:val="38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29"/>
      <w:sz w:val="29"/>
      <w:szCs w:val="29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76"/>
      <w:szCs w:val="76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82"/>
      <w:szCs w:val="8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29"/>
      <w:sz w:val="71"/>
      <w:szCs w:val="71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68"/>
      <w:szCs w:val="68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  <w:sz w:val="47"/>
      <w:szCs w:val="47"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68"/>
      <w:szCs w:val="68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56"/>
      <w:szCs w:val="56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53"/>
      <w:szCs w:val="53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32"/>
      <w:szCs w:val="32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  <w:sz w:val="47"/>
      <w:szCs w:val="47"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41"/>
      <w:szCs w:val="4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  <w:sz w:val="47"/>
      <w:szCs w:val="47"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in-future">
    <w:name w:val="in-future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953511">
      <w:marLeft w:val="0"/>
      <w:marRight w:val="0"/>
      <w:marTop w:val="14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77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158">
          <w:marLeft w:val="0"/>
          <w:marRight w:val="0"/>
          <w:marTop w:val="9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544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hyperlink" Target="https://mini.1obraz.ru/" TargetMode="External"/><Relationship Id="rId9" Type="http://schemas.openxmlformats.org/officeDocument/2006/relationships/hyperlink" Target="https://mini.1obra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3178</Characters>
  <Application>Microsoft Office Word</Application>
  <DocSecurity>0</DocSecurity>
  <Lines>26</Lines>
  <Paragraphs>7</Paragraphs>
  <ScaleCrop>false</ScaleCrop>
  <Company>Microsoft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lukas</cp:lastModifiedBy>
  <cp:revision>2</cp:revision>
  <dcterms:created xsi:type="dcterms:W3CDTF">2019-04-29T13:06:00Z</dcterms:created>
  <dcterms:modified xsi:type="dcterms:W3CDTF">2019-04-29T13:06:00Z</dcterms:modified>
</cp:coreProperties>
</file>