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87" w:rsidRDefault="000C7E87" w:rsidP="0054787A">
      <w:pPr>
        <w:ind w:left="-1134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8019E" w:rsidRDefault="008422F9" w:rsidP="0054787A">
      <w:pPr>
        <w:ind w:left="-1134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Консультация</w:t>
      </w:r>
      <w:r w:rsidR="00A23205" w:rsidRPr="0054787A">
        <w:rPr>
          <w:rFonts w:ascii="Times New Roman" w:hAnsi="Times New Roman" w:cs="Times New Roman"/>
          <w:b/>
          <w:sz w:val="44"/>
          <w:szCs w:val="44"/>
        </w:rPr>
        <w:t xml:space="preserve"> по теме «Значение подвижных игр</w:t>
      </w:r>
      <w:r w:rsidR="0054787A" w:rsidRPr="0054787A">
        <w:rPr>
          <w:rFonts w:ascii="Times New Roman" w:hAnsi="Times New Roman" w:cs="Times New Roman"/>
          <w:b/>
          <w:sz w:val="44"/>
          <w:szCs w:val="44"/>
        </w:rPr>
        <w:t xml:space="preserve"> и их подбор на занятиях по физической </w:t>
      </w:r>
      <w:r w:rsidR="00A23205" w:rsidRPr="0054787A">
        <w:rPr>
          <w:rFonts w:ascii="Times New Roman" w:hAnsi="Times New Roman" w:cs="Times New Roman"/>
          <w:b/>
          <w:sz w:val="44"/>
          <w:szCs w:val="44"/>
        </w:rPr>
        <w:t>культуре»</w:t>
      </w:r>
    </w:p>
    <w:p w:rsidR="008422F9" w:rsidRDefault="008422F9" w:rsidP="0054787A">
      <w:pPr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 воспитатель МБДОУ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/с №6</w:t>
      </w:r>
    </w:p>
    <w:p w:rsidR="008422F9" w:rsidRPr="008422F9" w:rsidRDefault="008422F9" w:rsidP="0054787A">
      <w:pPr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Бекетова Ирина Александровна</w:t>
      </w:r>
    </w:p>
    <w:p w:rsidR="00A23205" w:rsidRPr="003156A0" w:rsidRDefault="00A23205" w:rsidP="00A23205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t>Подвижная игра – это эмоциональная деятельность детей, которая связана с выполнением основных движений. Подвижные игры способствуют развитию умственных способностей,  развивает все психические  процессы</w:t>
      </w:r>
      <w:r w:rsidR="003156A0" w:rsidRPr="003156A0">
        <w:rPr>
          <w:rFonts w:ascii="Times New Roman" w:hAnsi="Times New Roman" w:cs="Times New Roman"/>
          <w:sz w:val="28"/>
          <w:szCs w:val="28"/>
        </w:rPr>
        <w:t xml:space="preserve"> </w:t>
      </w:r>
      <w:r w:rsidRPr="003156A0">
        <w:rPr>
          <w:rFonts w:ascii="Times New Roman" w:hAnsi="Times New Roman" w:cs="Times New Roman"/>
          <w:sz w:val="28"/>
          <w:szCs w:val="28"/>
        </w:rPr>
        <w:t>(мышление, воображение, память, внимание)</w:t>
      </w:r>
      <w:r w:rsidR="008768F1" w:rsidRPr="003156A0">
        <w:rPr>
          <w:rFonts w:ascii="Times New Roman" w:hAnsi="Times New Roman" w:cs="Times New Roman"/>
          <w:sz w:val="28"/>
          <w:szCs w:val="28"/>
        </w:rPr>
        <w:t>,  оказывает большое оздоровитель</w:t>
      </w:r>
      <w:r w:rsidR="0054787A" w:rsidRPr="003156A0">
        <w:rPr>
          <w:rFonts w:ascii="Times New Roman" w:hAnsi="Times New Roman" w:cs="Times New Roman"/>
          <w:sz w:val="28"/>
          <w:szCs w:val="28"/>
        </w:rPr>
        <w:t xml:space="preserve">ное значение. В содержании подвижных </w:t>
      </w:r>
      <w:r w:rsidR="008768F1" w:rsidRPr="003156A0">
        <w:rPr>
          <w:rFonts w:ascii="Times New Roman" w:hAnsi="Times New Roman" w:cs="Times New Roman"/>
          <w:sz w:val="28"/>
          <w:szCs w:val="28"/>
        </w:rPr>
        <w:t>игр заключено много познавательного материала, расширяющего кругозор ребёнка и уточняющего его представления. Большое воспитательное значение заложено в правилах игры. Они определяют весь ход игр, регулируют двигательную деятельность детей,  их поведение, взаимоотношения, содействуют воспитанию морально – волевых качеств.</w:t>
      </w:r>
    </w:p>
    <w:p w:rsidR="008768F1" w:rsidRPr="003156A0" w:rsidRDefault="008768F1" w:rsidP="00A23205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t>При использовании подвижных игр необходимо соблюдать</w:t>
      </w:r>
      <w:r w:rsidR="00287277" w:rsidRPr="003156A0">
        <w:rPr>
          <w:rFonts w:ascii="Times New Roman" w:hAnsi="Times New Roman" w:cs="Times New Roman"/>
          <w:sz w:val="28"/>
          <w:szCs w:val="28"/>
        </w:rPr>
        <w:t xml:space="preserve"> дидактические принципы, такие как: доступность, систематичность, последовательность, активность, сознательность.</w:t>
      </w:r>
    </w:p>
    <w:p w:rsidR="0054787A" w:rsidRPr="003156A0" w:rsidRDefault="0054787A" w:rsidP="00A23205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t xml:space="preserve">Воспитательное воздействие подвижных игр в большой мере зависит от посильной игровой задачи и степени физической нагрузки. Несмотря на то, что игры требуют большой затраты энергии и побуждают организм ребенка к усиленной работе, они обычно сопровождаются радостным настроением. Однако радостное возбуждение будет способствовать правильному развитию ребенка только в том случае, когда перед ним поставлена задача, требующая известного </w:t>
      </w:r>
      <w:r w:rsidR="00E45AC2" w:rsidRPr="003156A0">
        <w:rPr>
          <w:rFonts w:ascii="Times New Roman" w:hAnsi="Times New Roman" w:cs="Times New Roman"/>
          <w:sz w:val="28"/>
          <w:szCs w:val="28"/>
        </w:rPr>
        <w:t>напряжения, но вполне для него доступная.</w:t>
      </w:r>
    </w:p>
    <w:p w:rsidR="00E45AC2" w:rsidRPr="003156A0" w:rsidRDefault="00E45AC2" w:rsidP="00A23205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t xml:space="preserve">Перевозбуждение является признаками перегрузки как физической, так и психической. Всякая деятельность детей должна доставлять им </w:t>
      </w:r>
      <w:proofErr w:type="gramStart"/>
      <w:r w:rsidRPr="003156A0">
        <w:rPr>
          <w:rFonts w:ascii="Times New Roman" w:hAnsi="Times New Roman" w:cs="Times New Roman"/>
          <w:sz w:val="28"/>
          <w:szCs w:val="28"/>
        </w:rPr>
        <w:t>радость</w:t>
      </w:r>
      <w:proofErr w:type="gramEnd"/>
      <w:r w:rsidRPr="003156A0">
        <w:rPr>
          <w:rFonts w:ascii="Times New Roman" w:hAnsi="Times New Roman" w:cs="Times New Roman"/>
          <w:sz w:val="28"/>
          <w:szCs w:val="28"/>
        </w:rPr>
        <w:t xml:space="preserve"> как от самого процесса, так и от результата, от совместных действий и переживаний. Особенно это относится к подвижным играм, так как уже </w:t>
      </w:r>
      <w:proofErr w:type="gramStart"/>
      <w:r w:rsidRPr="003156A0">
        <w:rPr>
          <w:rFonts w:ascii="Times New Roman" w:hAnsi="Times New Roman" w:cs="Times New Roman"/>
          <w:sz w:val="28"/>
          <w:szCs w:val="28"/>
        </w:rPr>
        <w:t>само движение</w:t>
      </w:r>
      <w:proofErr w:type="gramEnd"/>
      <w:r w:rsidRPr="003156A0">
        <w:rPr>
          <w:rFonts w:ascii="Times New Roman" w:hAnsi="Times New Roman" w:cs="Times New Roman"/>
          <w:sz w:val="28"/>
          <w:szCs w:val="28"/>
        </w:rPr>
        <w:t xml:space="preserve"> доставляет детям удовольствие. Эмоциональная же насыщенность игры повышает и двигательную активность,  поэтому необходимо, чтобы игра вызывала у детей интерес.</w:t>
      </w:r>
    </w:p>
    <w:p w:rsidR="000C697E" w:rsidRPr="003156A0" w:rsidRDefault="006E5506" w:rsidP="000C6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t xml:space="preserve">Подвижные игры, </w:t>
      </w:r>
      <w:r w:rsidR="000C697E" w:rsidRPr="003156A0">
        <w:rPr>
          <w:rFonts w:ascii="Times New Roman" w:hAnsi="Times New Roman" w:cs="Times New Roman"/>
          <w:sz w:val="28"/>
          <w:szCs w:val="28"/>
        </w:rPr>
        <w:t xml:space="preserve">которые используются в работе с детьми, должны быть </w:t>
      </w:r>
      <w:r w:rsidR="00E45AC2" w:rsidRPr="003156A0">
        <w:rPr>
          <w:rFonts w:ascii="Times New Roman" w:hAnsi="Times New Roman" w:cs="Times New Roman"/>
          <w:sz w:val="28"/>
          <w:szCs w:val="28"/>
        </w:rPr>
        <w:t xml:space="preserve"> </w:t>
      </w:r>
      <w:r w:rsidR="000C697E" w:rsidRPr="003156A0">
        <w:rPr>
          <w:rFonts w:ascii="Times New Roman" w:hAnsi="Times New Roman" w:cs="Times New Roman"/>
          <w:sz w:val="28"/>
          <w:szCs w:val="28"/>
        </w:rPr>
        <w:t>хорошо знакомы воспитателю, чтобы он мог ясно рассказать содержание и правила игры. В своей работе я обращаю внимание на то, что игры необходимо чередовать - игры требующие интенсивности движения с играми более спокойными.</w:t>
      </w:r>
    </w:p>
    <w:p w:rsidR="000C7E87" w:rsidRDefault="000C7E87" w:rsidP="000C697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C7E87" w:rsidRDefault="000C7E87" w:rsidP="000C697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0C697E" w:rsidRPr="003156A0" w:rsidRDefault="000C697E" w:rsidP="000C6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t>Также надо учитывать в какое время года проводятся подвижные игры.  Например, летом, в жаркие дни, игры я стараюсь проводить в прохладном затененном месте</w:t>
      </w:r>
      <w:r w:rsidR="001516B7" w:rsidRPr="003156A0">
        <w:rPr>
          <w:rFonts w:ascii="Times New Roman" w:hAnsi="Times New Roman" w:cs="Times New Roman"/>
          <w:sz w:val="28"/>
          <w:szCs w:val="28"/>
        </w:rPr>
        <w:t>, стараясь не допустить перегрева детей. Зимой во время прогулки нужно всячески стимулировать движения, т.е.  я организовываю игры с бегом, прыжками.</w:t>
      </w:r>
    </w:p>
    <w:p w:rsidR="001516B7" w:rsidRPr="003156A0" w:rsidRDefault="001516B7" w:rsidP="000C6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t>Но и зимой надо чередовать движения с отдыхом, не допускать, чтобы дети перегревались.</w:t>
      </w:r>
    </w:p>
    <w:p w:rsidR="001516B7" w:rsidRPr="003156A0" w:rsidRDefault="001516B7" w:rsidP="000C6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t>Во всех возрастных группах подвижные игры должны быть интересны для детей, проходить живо, эмоционально, непринужденно. Только в этом случае игры будут эффективным средством воспитания детей.</w:t>
      </w:r>
    </w:p>
    <w:p w:rsidR="001516B7" w:rsidRPr="003156A0" w:rsidRDefault="001516B7" w:rsidP="000C6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t xml:space="preserve">Для того чтобы работа была систематической и ни один ребенок не выпал из поля моего зрения, я планирую в календарном плане </w:t>
      </w:r>
      <w:r w:rsidR="00183F9B" w:rsidRPr="003156A0">
        <w:rPr>
          <w:rFonts w:ascii="Times New Roman" w:hAnsi="Times New Roman" w:cs="Times New Roman"/>
          <w:sz w:val="28"/>
          <w:szCs w:val="28"/>
        </w:rPr>
        <w:t>какие игры я буду проводить со всей группой детей, а какие с отдельными группами детей. В процессе проведения подвижных игр, для себя я делаю выводы, что детям удаётся в играх,  а что нет.  И в дальнейшем планирую индивидуальную работу по физ</w:t>
      </w:r>
      <w:proofErr w:type="gramStart"/>
      <w:r w:rsidR="00183F9B" w:rsidRPr="003156A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183F9B" w:rsidRPr="003156A0">
        <w:rPr>
          <w:rFonts w:ascii="Times New Roman" w:hAnsi="Times New Roman" w:cs="Times New Roman"/>
          <w:sz w:val="28"/>
          <w:szCs w:val="28"/>
        </w:rPr>
        <w:t>оспитанию,  которую мне нужно будет провести с нуждающимися  в помощи детьми.</w:t>
      </w:r>
    </w:p>
    <w:p w:rsidR="00E21BBB" w:rsidRPr="003156A0" w:rsidRDefault="00E21BBB" w:rsidP="000C6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t>Подвижная игра является незаменимым средством развития движений детей.  Выбор той или иной игры зависит не только от её содержания и особенностей, но и от возраста детей.</w:t>
      </w:r>
    </w:p>
    <w:p w:rsidR="00E21BBB" w:rsidRPr="003156A0" w:rsidRDefault="00E21BBB" w:rsidP="000C6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t xml:space="preserve">Для детей 3 – го года жизни рекомендуется выбирать игры несложные по сюжету; содержание их должно быть взято из хорошо знакомой детям окружающей жизни. Правила должны быть простыми, смысл их понятен детям, количество правил – незначительно. Подвижная игра в </w:t>
      </w:r>
      <w:proofErr w:type="spellStart"/>
      <w:r w:rsidRPr="003156A0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Pr="003156A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3156A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3156A0">
        <w:rPr>
          <w:rFonts w:ascii="Times New Roman" w:hAnsi="Times New Roman" w:cs="Times New Roman"/>
          <w:sz w:val="28"/>
          <w:szCs w:val="28"/>
        </w:rPr>
        <w:t>. не должна требовать таких движений, которые не под силу ребенку или связаны</w:t>
      </w:r>
      <w:r w:rsidR="00373E24" w:rsidRPr="003156A0">
        <w:rPr>
          <w:rFonts w:ascii="Times New Roman" w:hAnsi="Times New Roman" w:cs="Times New Roman"/>
          <w:sz w:val="28"/>
          <w:szCs w:val="28"/>
        </w:rPr>
        <w:t xml:space="preserve"> с большим напряжением.  В играх </w:t>
      </w:r>
      <w:proofErr w:type="spellStart"/>
      <w:r w:rsidR="00373E24" w:rsidRPr="003156A0">
        <w:rPr>
          <w:rFonts w:ascii="Times New Roman" w:hAnsi="Times New Roman" w:cs="Times New Roman"/>
          <w:sz w:val="28"/>
          <w:szCs w:val="28"/>
        </w:rPr>
        <w:t>мл</w:t>
      </w:r>
      <w:proofErr w:type="gramStart"/>
      <w:r w:rsidR="00373E24" w:rsidRPr="003156A0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73E24" w:rsidRPr="003156A0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373E24" w:rsidRPr="003156A0">
        <w:rPr>
          <w:rFonts w:ascii="Times New Roman" w:hAnsi="Times New Roman" w:cs="Times New Roman"/>
          <w:sz w:val="28"/>
          <w:szCs w:val="28"/>
        </w:rPr>
        <w:t>. воспитатель берет на себя главную роль, помогает, подсказывает отдельным детям, робких детей побуждает к игре, иногда даже ведет за руки и т.д.</w:t>
      </w:r>
    </w:p>
    <w:p w:rsidR="00373E24" w:rsidRPr="003156A0" w:rsidRDefault="00373E24" w:rsidP="000C6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t>Для детей  4 – го года жизни имеет большое значение воображаемая ситуация.  В этом возрасте необходимо добиваться от детей точного выполнения правил игры.  В связи с тем, что кругозор детей значительно расширился, движения стали более координированные, задания можно давать более сложные.</w:t>
      </w:r>
    </w:p>
    <w:p w:rsidR="001B2360" w:rsidRPr="003156A0" w:rsidRDefault="00373E24" w:rsidP="000C6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t xml:space="preserve">Круг подвижных игр для детей 5 – го года жизни более широкий, чем для младшей, правила в играх несколько усложняются. </w:t>
      </w:r>
      <w:r w:rsidR="001B2360" w:rsidRPr="003156A0">
        <w:rPr>
          <w:rFonts w:ascii="Times New Roman" w:hAnsi="Times New Roman" w:cs="Times New Roman"/>
          <w:sz w:val="28"/>
          <w:szCs w:val="28"/>
        </w:rPr>
        <w:t>Умение детей действовать целесообразно, растущая инициатива, успех в игре приносят им моральное удовлетворение. Некоторые из них к концу года способны самостоятельно организовывать полюбившиеся им</w:t>
      </w:r>
      <w:r w:rsidR="001C3772">
        <w:rPr>
          <w:rFonts w:ascii="Times New Roman" w:hAnsi="Times New Roman" w:cs="Times New Roman"/>
          <w:sz w:val="28"/>
          <w:szCs w:val="28"/>
        </w:rPr>
        <w:t xml:space="preserve"> игры </w:t>
      </w:r>
      <w:r w:rsidR="001B2360" w:rsidRPr="003156A0">
        <w:rPr>
          <w:rFonts w:ascii="Times New Roman" w:hAnsi="Times New Roman" w:cs="Times New Roman"/>
          <w:sz w:val="28"/>
          <w:szCs w:val="28"/>
        </w:rPr>
        <w:t xml:space="preserve"> небольшой группой сверстников.</w:t>
      </w:r>
    </w:p>
    <w:p w:rsidR="000C7E87" w:rsidRDefault="001B2360" w:rsidP="000C6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t xml:space="preserve">Для детей 6 – го года жизни необходимо подбирать игры с усложняющейся тематикой.  Воспитатель должен внимательно следить за ходом игры, по мере возможности </w:t>
      </w:r>
    </w:p>
    <w:p w:rsidR="001C3772" w:rsidRDefault="001B2360" w:rsidP="000C6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предоставлять больше самостоятельности детям в распределении ролей, проведении игры, </w:t>
      </w:r>
      <w:r w:rsidR="006F4695" w:rsidRPr="003156A0">
        <w:rPr>
          <w:rFonts w:ascii="Times New Roman" w:hAnsi="Times New Roman" w:cs="Times New Roman"/>
          <w:sz w:val="28"/>
          <w:szCs w:val="28"/>
        </w:rPr>
        <w:t xml:space="preserve">контролем над соблюдением правил и решения возникающих конфликтов.  Необходимо гибко сочетать групповую и индивидуальную организацию детей.  </w:t>
      </w:r>
      <w:r w:rsidR="001C377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4695" w:rsidRPr="003156A0" w:rsidRDefault="006F4695" w:rsidP="000C6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t xml:space="preserve">О содержании и правилах детям рассказывается  непосредственно перед игрой.  Всегда следует помнить, что успех во многом зависит от того, как дети поймут правила.  Детей этого возраста интересует не только процесс игры, </w:t>
      </w:r>
      <w:r w:rsidR="003B74D5" w:rsidRPr="003156A0">
        <w:rPr>
          <w:rFonts w:ascii="Times New Roman" w:hAnsi="Times New Roman" w:cs="Times New Roman"/>
          <w:sz w:val="28"/>
          <w:szCs w:val="28"/>
        </w:rPr>
        <w:t xml:space="preserve">но </w:t>
      </w:r>
      <w:r w:rsidRPr="003156A0">
        <w:rPr>
          <w:rFonts w:ascii="Times New Roman" w:hAnsi="Times New Roman" w:cs="Times New Roman"/>
          <w:sz w:val="28"/>
          <w:szCs w:val="28"/>
        </w:rPr>
        <w:t xml:space="preserve">и ее результат.  </w:t>
      </w:r>
      <w:r w:rsidR="001B2360" w:rsidRPr="003156A0">
        <w:rPr>
          <w:rFonts w:ascii="Times New Roman" w:hAnsi="Times New Roman" w:cs="Times New Roman"/>
          <w:sz w:val="28"/>
          <w:szCs w:val="28"/>
        </w:rPr>
        <w:t xml:space="preserve"> </w:t>
      </w:r>
      <w:r w:rsidR="00373E24" w:rsidRPr="00315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3655" w:rsidRPr="003156A0" w:rsidRDefault="003B74D5" w:rsidP="0033557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t>Дети  7 – го  года жизни проявляют высокую организованность при проведении подвижных игр, им необходимо с целью воспитания организаторских способностей поручать проведение игр сначала с 2-3 сверстниками, а потом со всей группой. Для этой возрастной группы желательно предлагать игры, требующие большого напряжения сил, большей сосредоточенности, смелости, находчивости и работоспособности.</w:t>
      </w:r>
      <w:r w:rsidR="00203655" w:rsidRPr="003156A0">
        <w:rPr>
          <w:rFonts w:ascii="Times New Roman" w:hAnsi="Times New Roman" w:cs="Times New Roman"/>
          <w:sz w:val="28"/>
          <w:szCs w:val="28"/>
        </w:rPr>
        <w:t xml:space="preserve"> Совместные действия в играх сближают детей, доставляют им радость от преодоления трудностей</w:t>
      </w:r>
      <w:r w:rsidR="00AC7CCD" w:rsidRPr="003156A0">
        <w:rPr>
          <w:rFonts w:ascii="Times New Roman" w:hAnsi="Times New Roman" w:cs="Times New Roman"/>
          <w:sz w:val="28"/>
          <w:szCs w:val="28"/>
        </w:rPr>
        <w:t xml:space="preserve"> и достижения успеха. </w:t>
      </w:r>
      <w:r w:rsidRPr="003156A0">
        <w:rPr>
          <w:rFonts w:ascii="Times New Roman" w:hAnsi="Times New Roman" w:cs="Times New Roman"/>
          <w:sz w:val="28"/>
          <w:szCs w:val="28"/>
        </w:rPr>
        <w:t xml:space="preserve"> Во всех возрастных группах необходимо обращать внимание на робких и застенчивых  детей,  </w:t>
      </w:r>
      <w:r w:rsidR="00335570" w:rsidRPr="003156A0">
        <w:rPr>
          <w:rFonts w:ascii="Times New Roman" w:hAnsi="Times New Roman" w:cs="Times New Roman"/>
          <w:sz w:val="28"/>
          <w:szCs w:val="28"/>
        </w:rPr>
        <w:t xml:space="preserve">для преодоления робости воспитатель  выполняет  необходимые движения вместе с ними, поддерживая в них веру в свои силы. Постепенно опека ослабляется, предоставляется большая  самостоятельность.  Для </w:t>
      </w:r>
      <w:proofErr w:type="gramStart"/>
      <w:r w:rsidR="00335570" w:rsidRPr="003156A0">
        <w:rPr>
          <w:rFonts w:ascii="Times New Roman" w:hAnsi="Times New Roman" w:cs="Times New Roman"/>
          <w:sz w:val="28"/>
          <w:szCs w:val="28"/>
        </w:rPr>
        <w:t>легко возбудимых</w:t>
      </w:r>
      <w:proofErr w:type="gramEnd"/>
      <w:r w:rsidR="00335570" w:rsidRPr="003156A0">
        <w:rPr>
          <w:rFonts w:ascii="Times New Roman" w:hAnsi="Times New Roman" w:cs="Times New Roman"/>
          <w:sz w:val="28"/>
          <w:szCs w:val="28"/>
        </w:rPr>
        <w:t xml:space="preserve"> детей желательно предлагать нешумные, по возможности </w:t>
      </w:r>
      <w:r w:rsidR="00203655" w:rsidRPr="003156A0">
        <w:rPr>
          <w:rFonts w:ascii="Times New Roman" w:hAnsi="Times New Roman" w:cs="Times New Roman"/>
          <w:sz w:val="28"/>
          <w:szCs w:val="28"/>
        </w:rPr>
        <w:t xml:space="preserve">спокойные игры. </w:t>
      </w:r>
    </w:p>
    <w:p w:rsidR="00AC7CCD" w:rsidRPr="003156A0" w:rsidRDefault="00AC7CCD" w:rsidP="0033557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t xml:space="preserve">В программе воспитания в </w:t>
      </w:r>
      <w:proofErr w:type="spellStart"/>
      <w:r w:rsidRPr="003156A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3156A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3156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5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56A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3156A0">
        <w:rPr>
          <w:rFonts w:ascii="Times New Roman" w:hAnsi="Times New Roman" w:cs="Times New Roman"/>
          <w:sz w:val="28"/>
          <w:szCs w:val="28"/>
        </w:rPr>
        <w:t xml:space="preserve"> каждой возрастной группы детей предусмотрены подвижные игры, в которых развиваются движения разных видов: бег, прыжки, лазанье и т.д.  Игры подбираются с учётом возрастных особенностей детей, их возможностей выполнять те или иные движения, и соблюдать игровые правила. </w:t>
      </w:r>
    </w:p>
    <w:p w:rsidR="00AC7CCD" w:rsidRPr="003156A0" w:rsidRDefault="00AC7CCD" w:rsidP="0033557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t>Таким образом, подвижн</w:t>
      </w:r>
      <w:r w:rsidR="00065D85">
        <w:rPr>
          <w:rFonts w:ascii="Times New Roman" w:hAnsi="Times New Roman" w:cs="Times New Roman"/>
          <w:sz w:val="28"/>
          <w:szCs w:val="28"/>
        </w:rPr>
        <w:t xml:space="preserve">ая игра является важным </w:t>
      </w:r>
      <w:r w:rsidRPr="003156A0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3156A0" w:rsidRPr="003156A0">
        <w:rPr>
          <w:rFonts w:ascii="Times New Roman" w:hAnsi="Times New Roman" w:cs="Times New Roman"/>
          <w:sz w:val="28"/>
          <w:szCs w:val="28"/>
        </w:rPr>
        <w:t xml:space="preserve">ом </w:t>
      </w:r>
      <w:r w:rsidRPr="003156A0">
        <w:rPr>
          <w:rFonts w:ascii="Times New Roman" w:hAnsi="Times New Roman" w:cs="Times New Roman"/>
          <w:sz w:val="28"/>
          <w:szCs w:val="28"/>
        </w:rPr>
        <w:t xml:space="preserve">  всестороннего развития детей дошкольного возраста. Характерная особенность игры </w:t>
      </w:r>
      <w:r w:rsidR="003156A0" w:rsidRPr="003156A0">
        <w:rPr>
          <w:rFonts w:ascii="Times New Roman" w:hAnsi="Times New Roman" w:cs="Times New Roman"/>
          <w:sz w:val="28"/>
          <w:szCs w:val="28"/>
        </w:rPr>
        <w:t xml:space="preserve">– это комплексность воздействия на организм и на все стороны личности ребенка, так как  в игре одновременно осуществляется физическое, умственное, нравственное, </w:t>
      </w:r>
      <w:r w:rsidR="003156A0">
        <w:rPr>
          <w:rFonts w:ascii="Times New Roman" w:hAnsi="Times New Roman" w:cs="Times New Roman"/>
          <w:sz w:val="28"/>
          <w:szCs w:val="28"/>
        </w:rPr>
        <w:t>эстетическое и трудовое воспита</w:t>
      </w:r>
      <w:r w:rsidR="003156A0" w:rsidRPr="003156A0">
        <w:rPr>
          <w:rFonts w:ascii="Times New Roman" w:hAnsi="Times New Roman" w:cs="Times New Roman"/>
          <w:sz w:val="28"/>
          <w:szCs w:val="28"/>
        </w:rPr>
        <w:t xml:space="preserve">ние. </w:t>
      </w:r>
    </w:p>
    <w:p w:rsidR="00AC7CCD" w:rsidRPr="003156A0" w:rsidRDefault="007B373D" w:rsidP="007B373D">
      <w:pPr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5800" cy="2839145"/>
            <wp:effectExtent l="19050" t="0" r="0" b="0"/>
            <wp:docPr id="1" name="Рисунок 1" descr="C:\Users\user\Pictures\игры-фото\P102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игры-фото\P10200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800" cy="283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570" w:rsidRPr="003156A0" w:rsidRDefault="00335570" w:rsidP="00335570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73E24" w:rsidRPr="003156A0" w:rsidRDefault="00373E24" w:rsidP="000C697E">
      <w:pPr>
        <w:ind w:left="-1134"/>
        <w:rPr>
          <w:rFonts w:ascii="Times New Roman" w:hAnsi="Times New Roman" w:cs="Times New Roman"/>
          <w:sz w:val="28"/>
          <w:szCs w:val="28"/>
        </w:rPr>
      </w:pPr>
      <w:r w:rsidRPr="003156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73D" w:rsidRDefault="007B373D" w:rsidP="000C697E">
      <w:pPr>
        <w:ind w:left="-1134"/>
        <w:rPr>
          <w:rFonts w:ascii="Times New Roman" w:hAnsi="Times New Roman" w:cs="Times New Roman"/>
          <w:noProof/>
          <w:sz w:val="28"/>
          <w:szCs w:val="28"/>
        </w:rPr>
      </w:pPr>
    </w:p>
    <w:p w:rsidR="007B373D" w:rsidRDefault="007B373D" w:rsidP="000C697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33750" cy="2500703"/>
            <wp:effectExtent l="19050" t="0" r="0" b="0"/>
            <wp:docPr id="4" name="Рисунок 3" descr="C:\Users\user\Pictures\игры-фото\P102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игры-фото\P102009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72" cy="250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B373D" w:rsidRDefault="007B373D" w:rsidP="000C697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7B373D" w:rsidRDefault="007B373D" w:rsidP="000C697E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62300" cy="2372097"/>
            <wp:effectExtent l="19050" t="0" r="0" b="0"/>
            <wp:docPr id="3" name="Рисунок 2" descr="C:\Users\user\Pictures\игры-фото\P102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игры-фото\P10200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6190" cy="237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373D" w:rsidRDefault="007B373D" w:rsidP="000C697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7B373D" w:rsidRDefault="007B373D" w:rsidP="000C697E">
      <w:pPr>
        <w:ind w:left="-1134"/>
        <w:rPr>
          <w:rFonts w:ascii="Times New Roman" w:hAnsi="Times New Roman" w:cs="Times New Roman"/>
          <w:sz w:val="28"/>
          <w:szCs w:val="28"/>
        </w:rPr>
      </w:pPr>
    </w:p>
    <w:p w:rsidR="00287277" w:rsidRPr="003156A0" w:rsidRDefault="007B373D" w:rsidP="000C7E87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24225" cy="2493559"/>
            <wp:effectExtent l="19050" t="0" r="9525" b="0"/>
            <wp:docPr id="5" name="Рисунок 4" descr="C:\Users\user\Pictures\игры-фото\P102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игры-фото\P10200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735" cy="2496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7277" w:rsidRPr="003156A0" w:rsidSect="007B373D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C1784"/>
    <w:multiLevelType w:val="hybridMultilevel"/>
    <w:tmpl w:val="C07C001E"/>
    <w:lvl w:ilvl="0" w:tplc="F8907340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3205"/>
    <w:rsid w:val="00065D85"/>
    <w:rsid w:val="0008019E"/>
    <w:rsid w:val="000C697E"/>
    <w:rsid w:val="000C7E87"/>
    <w:rsid w:val="001516B7"/>
    <w:rsid w:val="00183F9B"/>
    <w:rsid w:val="001B2360"/>
    <w:rsid w:val="001C3772"/>
    <w:rsid w:val="00203655"/>
    <w:rsid w:val="00287277"/>
    <w:rsid w:val="003156A0"/>
    <w:rsid w:val="00335570"/>
    <w:rsid w:val="00373E24"/>
    <w:rsid w:val="003B74D5"/>
    <w:rsid w:val="0054787A"/>
    <w:rsid w:val="005B76C7"/>
    <w:rsid w:val="00654872"/>
    <w:rsid w:val="006E5506"/>
    <w:rsid w:val="006F4695"/>
    <w:rsid w:val="007B373D"/>
    <w:rsid w:val="008422F9"/>
    <w:rsid w:val="008768F1"/>
    <w:rsid w:val="009A0D9A"/>
    <w:rsid w:val="00A23205"/>
    <w:rsid w:val="00AC7CCD"/>
    <w:rsid w:val="00E21BBB"/>
    <w:rsid w:val="00E40B4A"/>
    <w:rsid w:val="00E4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9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3AA0D-1ACE-4F3D-B884-D935ED5B7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2014-01-26T14:00:00Z</dcterms:created>
  <dcterms:modified xsi:type="dcterms:W3CDTF">2014-12-10T19:00:00Z</dcterms:modified>
</cp:coreProperties>
</file>