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18" w:rsidRPr="00952064" w:rsidRDefault="00C11018" w:rsidP="00C11018">
      <w:pPr>
        <w:ind w:left="-360"/>
        <w:jc w:val="center"/>
        <w:rPr>
          <w:b/>
          <w:sz w:val="22"/>
          <w:szCs w:val="22"/>
        </w:rPr>
      </w:pPr>
      <w:r w:rsidRPr="00952064">
        <w:rPr>
          <w:b/>
          <w:sz w:val="22"/>
          <w:szCs w:val="22"/>
        </w:rPr>
        <w:t>МУНИЦИПАЛЬНОЕ БЮДЖЕТНОЕ ДОШКОЛЬНОЕ ОБРАЗОВАТЕЛЬНОЕ УЧРЕЖДЕНИЕ</w:t>
      </w:r>
      <w:r w:rsidRPr="00952064">
        <w:rPr>
          <w:b/>
          <w:sz w:val="26"/>
          <w:szCs w:val="26"/>
        </w:rPr>
        <w:t xml:space="preserve"> </w:t>
      </w:r>
      <w:r w:rsidR="00341F45">
        <w:rPr>
          <w:b/>
          <w:sz w:val="32"/>
          <w:szCs w:val="32"/>
        </w:rPr>
        <w:t>д</w:t>
      </w:r>
      <w:r w:rsidRPr="00952064">
        <w:rPr>
          <w:b/>
          <w:sz w:val="32"/>
          <w:szCs w:val="32"/>
        </w:rPr>
        <w:t xml:space="preserve">етский сад № </w:t>
      </w:r>
      <w:r w:rsidR="00341F45">
        <w:rPr>
          <w:b/>
          <w:sz w:val="32"/>
          <w:szCs w:val="32"/>
        </w:rPr>
        <w:t>6</w:t>
      </w:r>
      <w:r w:rsidRPr="00952064">
        <w:rPr>
          <w:b/>
          <w:sz w:val="32"/>
          <w:szCs w:val="32"/>
        </w:rPr>
        <w:t xml:space="preserve"> </w:t>
      </w:r>
      <w:r w:rsidRPr="00952064">
        <w:rPr>
          <w:b/>
          <w:sz w:val="28"/>
          <w:szCs w:val="28"/>
        </w:rPr>
        <w:t>города Кропоткин</w:t>
      </w:r>
      <w:r w:rsidRPr="00952064">
        <w:rPr>
          <w:b/>
          <w:sz w:val="22"/>
          <w:szCs w:val="22"/>
        </w:rPr>
        <w:t xml:space="preserve">  </w:t>
      </w:r>
    </w:p>
    <w:p w:rsidR="00C11018" w:rsidRPr="00952064" w:rsidRDefault="00C11018" w:rsidP="00C11018">
      <w:pPr>
        <w:ind w:left="-360"/>
        <w:jc w:val="center"/>
        <w:rPr>
          <w:b/>
          <w:sz w:val="32"/>
          <w:szCs w:val="32"/>
        </w:rPr>
      </w:pPr>
      <w:r w:rsidRPr="00952064">
        <w:rPr>
          <w:b/>
          <w:sz w:val="22"/>
          <w:szCs w:val="22"/>
        </w:rPr>
        <w:t>МУНИЦИПАЛЬНОГО ОБРАЗОВАНИЯ КАВКАЗСКИЙ РАЙОН</w:t>
      </w:r>
    </w:p>
    <w:p w:rsidR="00C11018" w:rsidRPr="00952064" w:rsidRDefault="00C11018" w:rsidP="00C11018">
      <w:pPr>
        <w:jc w:val="center"/>
        <w:rPr>
          <w:b/>
          <w:sz w:val="28"/>
          <w:szCs w:val="28"/>
          <w:u w:val="single"/>
        </w:rPr>
      </w:pP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  <w:r w:rsidRPr="00952064">
        <w:rPr>
          <w:b/>
          <w:sz w:val="28"/>
          <w:szCs w:val="28"/>
          <w:u w:val="single"/>
        </w:rPr>
        <w:tab/>
      </w:r>
    </w:p>
    <w:p w:rsidR="00C11018" w:rsidRPr="00952064" w:rsidRDefault="00C11018" w:rsidP="00C11018">
      <w:pPr>
        <w:rPr>
          <w:b/>
        </w:rPr>
      </w:pPr>
    </w:p>
    <w:p w:rsidR="00C11018" w:rsidRPr="00952064" w:rsidRDefault="00C11018" w:rsidP="00C11018">
      <w:pPr>
        <w:jc w:val="both"/>
        <w:rPr>
          <w:b/>
          <w:sz w:val="28"/>
          <w:szCs w:val="28"/>
        </w:rPr>
      </w:pPr>
      <w:r w:rsidRPr="00952064">
        <w:rPr>
          <w:b/>
          <w:sz w:val="28"/>
          <w:szCs w:val="28"/>
        </w:rPr>
        <w:t>10.08.2015 г.</w:t>
      </w:r>
      <w:r w:rsidRPr="00952064">
        <w:rPr>
          <w:b/>
          <w:sz w:val="28"/>
          <w:szCs w:val="28"/>
        </w:rPr>
        <w:tab/>
      </w:r>
      <w:r w:rsidRPr="00952064">
        <w:rPr>
          <w:b/>
          <w:sz w:val="28"/>
          <w:szCs w:val="28"/>
        </w:rPr>
        <w:tab/>
      </w:r>
      <w:r w:rsidRPr="00952064">
        <w:rPr>
          <w:b/>
          <w:sz w:val="28"/>
          <w:szCs w:val="28"/>
        </w:rPr>
        <w:tab/>
      </w:r>
      <w:r w:rsidRPr="00952064">
        <w:rPr>
          <w:b/>
          <w:sz w:val="28"/>
          <w:szCs w:val="28"/>
        </w:rPr>
        <w:tab/>
        <w:t xml:space="preserve">П Р И К А З </w:t>
      </w:r>
      <w:r w:rsidRPr="00952064">
        <w:rPr>
          <w:b/>
          <w:sz w:val="28"/>
          <w:szCs w:val="28"/>
        </w:rPr>
        <w:tab/>
      </w:r>
      <w:r w:rsidRPr="00952064">
        <w:rPr>
          <w:b/>
          <w:sz w:val="28"/>
          <w:szCs w:val="28"/>
        </w:rPr>
        <w:tab/>
        <w:t>№</w:t>
      </w:r>
      <w:r w:rsidR="00341F45">
        <w:rPr>
          <w:b/>
          <w:sz w:val="28"/>
          <w:szCs w:val="28"/>
        </w:rPr>
        <w:t xml:space="preserve">  </w:t>
      </w:r>
      <w:r w:rsidR="00F50029">
        <w:rPr>
          <w:b/>
          <w:sz w:val="28"/>
          <w:szCs w:val="28"/>
        </w:rPr>
        <w:t>60</w:t>
      </w:r>
    </w:p>
    <w:p w:rsidR="0081506C" w:rsidRDefault="0081506C" w:rsidP="0081506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Кропоткин</w:t>
      </w:r>
    </w:p>
    <w:p w:rsidR="0081506C" w:rsidRDefault="0081506C" w:rsidP="0081506C">
      <w:pPr>
        <w:pStyle w:val="a5"/>
        <w:rPr>
          <w:rFonts w:ascii="Times New Roman" w:hAnsi="Times New Roman"/>
          <w:sz w:val="28"/>
          <w:szCs w:val="28"/>
        </w:rPr>
      </w:pPr>
    </w:p>
    <w:p w:rsidR="00AD56BE" w:rsidRDefault="00AD56BE" w:rsidP="0095606F">
      <w:pPr>
        <w:rPr>
          <w:b/>
          <w:sz w:val="28"/>
          <w:szCs w:val="28"/>
        </w:rPr>
      </w:pPr>
    </w:p>
    <w:p w:rsidR="0095606F" w:rsidRDefault="00B7346E" w:rsidP="00956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антикоррупционных </w:t>
      </w:r>
    </w:p>
    <w:p w:rsidR="00AD56BE" w:rsidRDefault="00B7346E" w:rsidP="00956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в </w:t>
      </w:r>
      <w:r w:rsidR="00341F45">
        <w:rPr>
          <w:b/>
          <w:sz w:val="28"/>
          <w:szCs w:val="28"/>
        </w:rPr>
        <w:t>МБДОУ д/с</w:t>
      </w:r>
      <w:r w:rsidR="0095606F">
        <w:rPr>
          <w:b/>
          <w:sz w:val="28"/>
          <w:szCs w:val="28"/>
        </w:rPr>
        <w:t xml:space="preserve"> № </w:t>
      </w:r>
      <w:r w:rsidR="00341F45">
        <w:rPr>
          <w:b/>
          <w:sz w:val="28"/>
          <w:szCs w:val="28"/>
        </w:rPr>
        <w:t>6</w:t>
      </w:r>
    </w:p>
    <w:p w:rsidR="0095606F" w:rsidRPr="00AD56BE" w:rsidRDefault="0095606F" w:rsidP="0095606F">
      <w:pPr>
        <w:rPr>
          <w:b/>
          <w:sz w:val="28"/>
          <w:szCs w:val="28"/>
        </w:rPr>
      </w:pPr>
    </w:p>
    <w:p w:rsidR="000A7966" w:rsidRDefault="00AD56BE" w:rsidP="00AD56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A7966" w:rsidRPr="00AD56BE">
        <w:rPr>
          <w:sz w:val="28"/>
          <w:szCs w:val="28"/>
        </w:rPr>
        <w:t xml:space="preserve">В целях обеспечения реализации антикоррупционной политики </w:t>
      </w:r>
      <w:r w:rsidR="00D70E2B">
        <w:rPr>
          <w:sz w:val="28"/>
          <w:szCs w:val="28"/>
        </w:rPr>
        <w:t>на территории муниципального образования Кавказский район,</w:t>
      </w:r>
      <w:r w:rsidRPr="00E65A89">
        <w:rPr>
          <w:sz w:val="28"/>
          <w:szCs w:val="28"/>
        </w:rPr>
        <w:t xml:space="preserve"> в </w:t>
      </w:r>
      <w:r w:rsidR="000A7966" w:rsidRPr="00E65A89">
        <w:rPr>
          <w:color w:val="000000"/>
          <w:sz w:val="28"/>
          <w:szCs w:val="28"/>
        </w:rPr>
        <w:t xml:space="preserve"> соответствии с Федеральным законом от 25 декабря 2008 года   № 273-ФЗ «О противодействии коррупции», руководствуясь </w:t>
      </w:r>
      <w:r w:rsidR="00E65A89" w:rsidRPr="00E65A89">
        <w:rPr>
          <w:color w:val="000000"/>
          <w:sz w:val="28"/>
          <w:szCs w:val="28"/>
        </w:rPr>
        <w:t>«Методическими рекомендациями по разработке и принятию организациями мер по предупреждению и противодействию коррупции», разработанными Министерством труда и социальной защиты населения Российской Федерации от 8 ноября 2013 года</w:t>
      </w:r>
      <w:r w:rsidR="00B7346E">
        <w:rPr>
          <w:color w:val="000000"/>
          <w:sz w:val="28"/>
          <w:szCs w:val="28"/>
        </w:rPr>
        <w:t xml:space="preserve">, приказом </w:t>
      </w:r>
      <w:r w:rsidR="00341F45">
        <w:rPr>
          <w:color w:val="000000"/>
          <w:sz w:val="28"/>
          <w:szCs w:val="28"/>
        </w:rPr>
        <w:t>МБДОУ д/с</w:t>
      </w:r>
      <w:r w:rsidR="00492672">
        <w:rPr>
          <w:color w:val="000000"/>
          <w:sz w:val="28"/>
          <w:szCs w:val="28"/>
        </w:rPr>
        <w:t xml:space="preserve"> № </w:t>
      </w:r>
      <w:r w:rsidR="00341F45">
        <w:rPr>
          <w:color w:val="000000"/>
          <w:sz w:val="28"/>
          <w:szCs w:val="28"/>
        </w:rPr>
        <w:t>6</w:t>
      </w:r>
      <w:r w:rsidR="006B2EFF">
        <w:rPr>
          <w:color w:val="000000"/>
          <w:sz w:val="28"/>
          <w:szCs w:val="28"/>
        </w:rPr>
        <w:t xml:space="preserve"> от </w:t>
      </w:r>
      <w:r w:rsidR="00492672" w:rsidRPr="00492672">
        <w:rPr>
          <w:sz w:val="28"/>
          <w:szCs w:val="28"/>
        </w:rPr>
        <w:t>10</w:t>
      </w:r>
      <w:r w:rsidR="00D70E2B" w:rsidRPr="00492672">
        <w:rPr>
          <w:sz w:val="28"/>
          <w:szCs w:val="28"/>
        </w:rPr>
        <w:t>.0</w:t>
      </w:r>
      <w:r w:rsidR="00492672" w:rsidRPr="00492672">
        <w:rPr>
          <w:sz w:val="28"/>
          <w:szCs w:val="28"/>
        </w:rPr>
        <w:t>8</w:t>
      </w:r>
      <w:r w:rsidR="00D70E2B" w:rsidRPr="00492672">
        <w:rPr>
          <w:sz w:val="28"/>
          <w:szCs w:val="28"/>
        </w:rPr>
        <w:t>.</w:t>
      </w:r>
      <w:r w:rsidR="006B2EFF" w:rsidRPr="00492672">
        <w:rPr>
          <w:sz w:val="28"/>
          <w:szCs w:val="28"/>
        </w:rPr>
        <w:t xml:space="preserve"> </w:t>
      </w:r>
      <w:r w:rsidR="00B7346E" w:rsidRPr="00492672">
        <w:rPr>
          <w:sz w:val="28"/>
          <w:szCs w:val="28"/>
        </w:rPr>
        <w:t>201</w:t>
      </w:r>
      <w:r w:rsidR="00D70E2B" w:rsidRPr="00492672">
        <w:rPr>
          <w:sz w:val="28"/>
          <w:szCs w:val="28"/>
        </w:rPr>
        <w:t>5</w:t>
      </w:r>
      <w:r w:rsidR="00B7346E" w:rsidRPr="00492672">
        <w:rPr>
          <w:sz w:val="28"/>
          <w:szCs w:val="28"/>
        </w:rPr>
        <w:t xml:space="preserve"> года № </w:t>
      </w:r>
      <w:r w:rsidR="00341F45">
        <w:rPr>
          <w:sz w:val="28"/>
          <w:szCs w:val="28"/>
        </w:rPr>
        <w:t>59</w:t>
      </w:r>
      <w:r w:rsidR="00492672" w:rsidRPr="00492672">
        <w:rPr>
          <w:sz w:val="28"/>
          <w:szCs w:val="28"/>
        </w:rPr>
        <w:t xml:space="preserve"> </w:t>
      </w:r>
      <w:r w:rsidR="00B7346E" w:rsidRPr="00492672">
        <w:rPr>
          <w:sz w:val="28"/>
          <w:szCs w:val="28"/>
        </w:rPr>
        <w:t xml:space="preserve"> </w:t>
      </w:r>
      <w:r w:rsidR="00B7346E">
        <w:rPr>
          <w:color w:val="000000"/>
          <w:sz w:val="28"/>
          <w:szCs w:val="28"/>
        </w:rPr>
        <w:t>«О реализации антикоррупционной политики учреждения»:</w:t>
      </w:r>
      <w:r w:rsidR="000A7966" w:rsidRPr="00E65A89">
        <w:rPr>
          <w:color w:val="000000"/>
          <w:sz w:val="28"/>
          <w:szCs w:val="28"/>
        </w:rPr>
        <w:t> </w:t>
      </w:r>
    </w:p>
    <w:p w:rsidR="002A1E65" w:rsidRPr="00492672" w:rsidRDefault="002A1E65" w:rsidP="00AD56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Утвердить </w:t>
      </w:r>
      <w:r w:rsidR="00B7346E">
        <w:rPr>
          <w:color w:val="000000"/>
          <w:sz w:val="28"/>
          <w:szCs w:val="28"/>
        </w:rPr>
        <w:t xml:space="preserve">Перечень антикоррупционных мероприятий  в </w:t>
      </w:r>
      <w:r w:rsidR="00492672" w:rsidRPr="00492672">
        <w:rPr>
          <w:sz w:val="28"/>
          <w:szCs w:val="28"/>
        </w:rPr>
        <w:t xml:space="preserve">МБДОУ д/с № </w:t>
      </w:r>
      <w:r w:rsidR="00341F45">
        <w:rPr>
          <w:sz w:val="28"/>
          <w:szCs w:val="28"/>
        </w:rPr>
        <w:t>6</w:t>
      </w:r>
      <w:r w:rsidR="00B7346E" w:rsidRPr="00492672">
        <w:rPr>
          <w:sz w:val="28"/>
          <w:szCs w:val="28"/>
        </w:rPr>
        <w:t xml:space="preserve"> </w:t>
      </w:r>
      <w:r w:rsidRPr="00492672">
        <w:rPr>
          <w:sz w:val="28"/>
          <w:szCs w:val="28"/>
        </w:rPr>
        <w:t>(прилагается).</w:t>
      </w:r>
    </w:p>
    <w:p w:rsidR="00AD56BE" w:rsidRPr="00B7346E" w:rsidRDefault="00AD56BE" w:rsidP="00B734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3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3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7346E">
        <w:rPr>
          <w:rFonts w:ascii="Times New Roman" w:hAnsi="Times New Roman"/>
          <w:spacing w:val="-19"/>
          <w:sz w:val="28"/>
          <w:szCs w:val="28"/>
        </w:rPr>
        <w:t>.</w:t>
      </w:r>
      <w:r w:rsidRPr="00B7346E">
        <w:rPr>
          <w:rFonts w:ascii="Times New Roman" w:hAnsi="Times New Roman"/>
          <w:sz w:val="28"/>
          <w:szCs w:val="28"/>
        </w:rPr>
        <w:t xml:space="preserve"> Контроль за выполнением </w:t>
      </w:r>
      <w:r w:rsidR="00E65A89" w:rsidRPr="00B7346E">
        <w:rPr>
          <w:rFonts w:ascii="Times New Roman" w:hAnsi="Times New Roman"/>
          <w:sz w:val="28"/>
          <w:szCs w:val="28"/>
        </w:rPr>
        <w:t xml:space="preserve">приказа </w:t>
      </w:r>
      <w:r w:rsidRPr="00B7346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A7966" w:rsidRDefault="00E65A89" w:rsidP="000A7966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3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 вступает в силу со дня его подписания.</w:t>
      </w:r>
    </w:p>
    <w:p w:rsidR="00E65A89" w:rsidRDefault="00E65A89" w:rsidP="000A7966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2EFF" w:rsidRDefault="006B2EFF" w:rsidP="000A7966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2EFF" w:rsidRPr="00492672" w:rsidRDefault="006B2EFF" w:rsidP="000A7966">
      <w:pPr>
        <w:pStyle w:val="a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2EFF" w:rsidRPr="00492672" w:rsidRDefault="00492672" w:rsidP="006B2EFF">
      <w:pPr>
        <w:rPr>
          <w:b/>
          <w:sz w:val="28"/>
          <w:szCs w:val="28"/>
        </w:rPr>
        <w:sectPr w:rsidR="006B2EFF" w:rsidRPr="00492672" w:rsidSect="00A117F1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92672">
        <w:rPr>
          <w:b/>
          <w:sz w:val="28"/>
          <w:szCs w:val="28"/>
        </w:rPr>
        <w:t>Заведующ</w:t>
      </w:r>
      <w:r w:rsidR="00341F45">
        <w:rPr>
          <w:b/>
          <w:sz w:val="28"/>
          <w:szCs w:val="28"/>
        </w:rPr>
        <w:t>ий МБДОУ д/с № 6</w:t>
      </w:r>
      <w:r w:rsidR="00341F45">
        <w:rPr>
          <w:b/>
          <w:sz w:val="28"/>
          <w:szCs w:val="28"/>
        </w:rPr>
        <w:tab/>
        <w:t>___________</w:t>
      </w:r>
      <w:r w:rsidR="00341F45">
        <w:rPr>
          <w:b/>
          <w:sz w:val="28"/>
          <w:szCs w:val="28"/>
        </w:rPr>
        <w:tab/>
        <w:t>О.П.Говорова</w:t>
      </w:r>
    </w:p>
    <w:p w:rsidR="009D2169" w:rsidRDefault="009D2169" w:rsidP="009D2169">
      <w:pPr>
        <w:pStyle w:val="1"/>
        <w:jc w:val="right"/>
        <w:rPr>
          <w:b/>
          <w:szCs w:val="28"/>
        </w:rPr>
      </w:pPr>
      <w:r w:rsidRPr="00D27603">
        <w:rPr>
          <w:b/>
          <w:szCs w:val="28"/>
        </w:rPr>
        <w:lastRenderedPageBreak/>
        <w:t xml:space="preserve">Приложение к приказу </w:t>
      </w:r>
    </w:p>
    <w:p w:rsidR="009D2169" w:rsidRPr="00D27603" w:rsidRDefault="00492672" w:rsidP="009D2169">
      <w:pPr>
        <w:pStyle w:val="1"/>
        <w:jc w:val="right"/>
        <w:rPr>
          <w:b/>
          <w:szCs w:val="28"/>
        </w:rPr>
      </w:pPr>
      <w:r>
        <w:rPr>
          <w:b/>
          <w:szCs w:val="28"/>
        </w:rPr>
        <w:t xml:space="preserve">от 10.08.2015 г. № </w:t>
      </w:r>
      <w:r w:rsidR="00341F45">
        <w:rPr>
          <w:b/>
          <w:szCs w:val="28"/>
        </w:rPr>
        <w:t>60</w:t>
      </w:r>
    </w:p>
    <w:p w:rsidR="009D2169" w:rsidRDefault="009D2169" w:rsidP="009D2169">
      <w:pPr>
        <w:pStyle w:val="1"/>
        <w:spacing w:line="0" w:lineRule="atLeast"/>
        <w:rPr>
          <w:szCs w:val="28"/>
        </w:rPr>
      </w:pPr>
    </w:p>
    <w:p w:rsidR="009D2169" w:rsidRPr="00D27603" w:rsidRDefault="009D2169" w:rsidP="009D2169"/>
    <w:p w:rsidR="009D2169" w:rsidRPr="00492672" w:rsidRDefault="009D2169" w:rsidP="009D2169">
      <w:pPr>
        <w:pStyle w:val="1"/>
        <w:spacing w:line="0" w:lineRule="atLeast"/>
        <w:rPr>
          <w:b/>
          <w:szCs w:val="28"/>
        </w:rPr>
      </w:pPr>
      <w:r w:rsidRPr="00492672">
        <w:rPr>
          <w:b/>
          <w:szCs w:val="28"/>
        </w:rPr>
        <w:t xml:space="preserve">Перечень антикоррупционных мероприятий </w:t>
      </w:r>
    </w:p>
    <w:p w:rsidR="009D2169" w:rsidRPr="00D27603" w:rsidRDefault="009D2169" w:rsidP="009D2169">
      <w:pPr>
        <w:pStyle w:val="1"/>
        <w:spacing w:line="0" w:lineRule="atLeast"/>
        <w:rPr>
          <w:szCs w:val="28"/>
        </w:rPr>
      </w:pPr>
      <w:r w:rsidRPr="00492672">
        <w:rPr>
          <w:b/>
          <w:szCs w:val="28"/>
        </w:rPr>
        <w:t xml:space="preserve">в </w:t>
      </w:r>
      <w:r w:rsidR="00492672" w:rsidRPr="00492672">
        <w:rPr>
          <w:b/>
          <w:szCs w:val="28"/>
        </w:rPr>
        <w:t xml:space="preserve">МБДОУ д/с № </w:t>
      </w:r>
      <w:r w:rsidR="00341F45">
        <w:rPr>
          <w:b/>
          <w:szCs w:val="28"/>
        </w:rPr>
        <w:t>6</w:t>
      </w:r>
    </w:p>
    <w:p w:rsidR="009D2169" w:rsidRDefault="009D2169" w:rsidP="009D2169">
      <w:pPr>
        <w:spacing w:line="0" w:lineRule="atLeast"/>
        <w:rPr>
          <w:sz w:val="28"/>
          <w:szCs w:val="28"/>
        </w:rPr>
      </w:pPr>
    </w:p>
    <w:p w:rsidR="009D2169" w:rsidRPr="00D27603" w:rsidRDefault="009D2169" w:rsidP="009D2169">
      <w:pPr>
        <w:spacing w:line="0" w:lineRule="atLeast"/>
        <w:rPr>
          <w:sz w:val="28"/>
          <w:szCs w:val="28"/>
        </w:rPr>
      </w:pPr>
    </w:p>
    <w:tbl>
      <w:tblPr>
        <w:tblW w:w="14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2337"/>
        <w:gridCol w:w="9804"/>
        <w:gridCol w:w="1995"/>
      </w:tblGrid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Default="009D2169" w:rsidP="00F133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Default="009D2169" w:rsidP="00F133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  <w:p w:rsidR="009D2169" w:rsidRPr="00D27603" w:rsidRDefault="009D2169" w:rsidP="00F133A2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5A320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5A320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B2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B45846" w:rsidRDefault="009D2169" w:rsidP="00B45846">
            <w:pPr>
              <w:pStyle w:val="ac"/>
            </w:pPr>
            <w:r w:rsidRPr="00B45846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6B2EFF" w:rsidP="005A320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5A320A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  <w:p w:rsidR="009D2169" w:rsidRPr="00D27603" w:rsidRDefault="009D2169" w:rsidP="00F133A2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6B2EFF" w:rsidP="005A320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5A320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7603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  <w:p w:rsidR="009D2169" w:rsidRPr="00D27603" w:rsidRDefault="009D2169" w:rsidP="00F133A2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  <w:p w:rsidR="009D2169" w:rsidRPr="00D27603" w:rsidRDefault="009D2169" w:rsidP="00F133A2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6B2EF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</w:t>
            </w:r>
            <w:r w:rsidR="006B2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A50054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054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6B2EFF" w:rsidP="00341F4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341F4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</w:t>
            </w:r>
            <w:r w:rsidRPr="00182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  <w:p w:rsidR="009D2169" w:rsidRPr="00D27603" w:rsidRDefault="009D2169" w:rsidP="00F133A2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6B2EFF" w:rsidP="00341F4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</w:t>
            </w:r>
            <w:r w:rsidR="00341F45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  <w:p w:rsidR="009D2169" w:rsidRPr="00D27603" w:rsidRDefault="009D2169" w:rsidP="00F133A2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6B2EFF" w:rsidP="005A320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5A320A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6B2EFF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2015</w:t>
            </w:r>
            <w:r w:rsidR="009D216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2014 года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отчетного года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  <w:p w:rsidR="009D2169" w:rsidRPr="00D27603" w:rsidRDefault="009D2169" w:rsidP="00F133A2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  <w:p w:rsidR="009D2169" w:rsidRPr="00D27603" w:rsidRDefault="009D2169" w:rsidP="00F133A2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</w:t>
            </w:r>
            <w:r w:rsidRPr="00182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антикоррупционной политики организации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регулярного контроля соблюдения внутренних процедур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D2169" w:rsidRPr="0018200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9" w:rsidRPr="00182009" w:rsidRDefault="009D2169" w:rsidP="00F133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отчетного года</w:t>
            </w:r>
          </w:p>
        </w:tc>
      </w:tr>
    </w:tbl>
    <w:p w:rsidR="009D2169" w:rsidRDefault="009D2169" w:rsidP="009D2169">
      <w:pPr>
        <w:rPr>
          <w:sz w:val="28"/>
          <w:szCs w:val="28"/>
        </w:rPr>
      </w:pPr>
    </w:p>
    <w:p w:rsidR="009D2169" w:rsidRPr="00492672" w:rsidRDefault="009D2169" w:rsidP="009D2169">
      <w:pPr>
        <w:rPr>
          <w:b/>
          <w:sz w:val="28"/>
          <w:szCs w:val="28"/>
        </w:rPr>
      </w:pPr>
    </w:p>
    <w:p w:rsidR="00D70E2B" w:rsidRPr="00492672" w:rsidRDefault="00492672" w:rsidP="00341F45">
      <w:pPr>
        <w:tabs>
          <w:tab w:val="left" w:pos="13050"/>
        </w:tabs>
        <w:rPr>
          <w:b/>
          <w:sz w:val="28"/>
          <w:szCs w:val="20"/>
        </w:rPr>
      </w:pPr>
      <w:r w:rsidRPr="00492672">
        <w:rPr>
          <w:b/>
          <w:sz w:val="28"/>
          <w:szCs w:val="20"/>
        </w:rPr>
        <w:t xml:space="preserve">Заведующий  </w:t>
      </w:r>
      <w:r w:rsidR="00341F45">
        <w:rPr>
          <w:b/>
          <w:sz w:val="28"/>
          <w:szCs w:val="20"/>
        </w:rPr>
        <w:t>МБДОУ д/с № 6</w:t>
      </w:r>
      <w:r w:rsidRPr="00492672">
        <w:rPr>
          <w:b/>
          <w:sz w:val="28"/>
          <w:szCs w:val="20"/>
        </w:rPr>
        <w:t xml:space="preserve">                                                                                                       </w:t>
      </w:r>
      <w:r w:rsidR="00341F45">
        <w:rPr>
          <w:b/>
          <w:sz w:val="28"/>
          <w:szCs w:val="20"/>
        </w:rPr>
        <w:t>О.П.Говорова</w:t>
      </w:r>
    </w:p>
    <w:p w:rsidR="00D70E2B" w:rsidRPr="00D70E2B" w:rsidRDefault="00D70E2B" w:rsidP="00D70E2B">
      <w:pPr>
        <w:rPr>
          <w:sz w:val="28"/>
          <w:szCs w:val="20"/>
        </w:rPr>
      </w:pPr>
    </w:p>
    <w:p w:rsidR="00D70E2B" w:rsidRDefault="00D70E2B" w:rsidP="00D70E2B">
      <w:pPr>
        <w:rPr>
          <w:sz w:val="28"/>
          <w:szCs w:val="20"/>
        </w:rPr>
      </w:pPr>
    </w:p>
    <w:sectPr w:rsidR="00D70E2B" w:rsidSect="00F133A2">
      <w:headerReference w:type="even" r:id="rId9"/>
      <w:headerReference w:type="default" r:id="rId10"/>
      <w:pgSz w:w="16838" w:h="11906" w:orient="landscape"/>
      <w:pgMar w:top="1258" w:right="76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8D" w:rsidRDefault="006B0F8D">
      <w:r>
        <w:separator/>
      </w:r>
    </w:p>
  </w:endnote>
  <w:endnote w:type="continuationSeparator" w:id="0">
    <w:p w:rsidR="006B0F8D" w:rsidRDefault="006B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8D" w:rsidRDefault="006B0F8D">
      <w:r>
        <w:separator/>
      </w:r>
    </w:p>
  </w:footnote>
  <w:footnote w:type="continuationSeparator" w:id="0">
    <w:p w:rsidR="006B0F8D" w:rsidRDefault="006B0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04" w:rsidRDefault="006E6092" w:rsidP="000571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55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5504" w:rsidRDefault="00A655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04" w:rsidRDefault="006E6092" w:rsidP="000571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55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346E">
      <w:rPr>
        <w:rStyle w:val="a9"/>
        <w:noProof/>
      </w:rPr>
      <w:t>2</w:t>
    </w:r>
    <w:r>
      <w:rPr>
        <w:rStyle w:val="a9"/>
      </w:rPr>
      <w:fldChar w:fldCharType="end"/>
    </w:r>
  </w:p>
  <w:p w:rsidR="00A65504" w:rsidRDefault="00A655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A2" w:rsidRDefault="006E6092" w:rsidP="00F133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33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33A2" w:rsidRDefault="00F133A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A2" w:rsidRDefault="006E6092" w:rsidP="00F133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33A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0029">
      <w:rPr>
        <w:rStyle w:val="a9"/>
        <w:noProof/>
      </w:rPr>
      <w:t>3</w:t>
    </w:r>
    <w:r>
      <w:rPr>
        <w:rStyle w:val="a9"/>
      </w:rPr>
      <w:fldChar w:fldCharType="end"/>
    </w:r>
  </w:p>
  <w:p w:rsidR="00F133A2" w:rsidRDefault="00F133A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66"/>
    <w:rsid w:val="000571A7"/>
    <w:rsid w:val="00070B40"/>
    <w:rsid w:val="000A7966"/>
    <w:rsid w:val="0019432C"/>
    <w:rsid w:val="002376B0"/>
    <w:rsid w:val="002A1E65"/>
    <w:rsid w:val="00341F45"/>
    <w:rsid w:val="00404440"/>
    <w:rsid w:val="00446774"/>
    <w:rsid w:val="00492672"/>
    <w:rsid w:val="004C7C87"/>
    <w:rsid w:val="005A320A"/>
    <w:rsid w:val="00644D31"/>
    <w:rsid w:val="006631AC"/>
    <w:rsid w:val="006B0F8D"/>
    <w:rsid w:val="006B2EFF"/>
    <w:rsid w:val="006D4DB0"/>
    <w:rsid w:val="006E6092"/>
    <w:rsid w:val="007D005B"/>
    <w:rsid w:val="0081506C"/>
    <w:rsid w:val="00942BFD"/>
    <w:rsid w:val="0095606F"/>
    <w:rsid w:val="00976272"/>
    <w:rsid w:val="009C0F56"/>
    <w:rsid w:val="009D2169"/>
    <w:rsid w:val="009D672D"/>
    <w:rsid w:val="00A1069E"/>
    <w:rsid w:val="00A117F1"/>
    <w:rsid w:val="00A65504"/>
    <w:rsid w:val="00AD56BE"/>
    <w:rsid w:val="00B25B3D"/>
    <w:rsid w:val="00B45846"/>
    <w:rsid w:val="00B7346E"/>
    <w:rsid w:val="00C11018"/>
    <w:rsid w:val="00CB5C6E"/>
    <w:rsid w:val="00D16CE3"/>
    <w:rsid w:val="00D6754C"/>
    <w:rsid w:val="00D70E2B"/>
    <w:rsid w:val="00DA5FED"/>
    <w:rsid w:val="00DE6466"/>
    <w:rsid w:val="00DE7400"/>
    <w:rsid w:val="00E65A89"/>
    <w:rsid w:val="00EA37BB"/>
    <w:rsid w:val="00EF7730"/>
    <w:rsid w:val="00F133A2"/>
    <w:rsid w:val="00F5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092"/>
    <w:rPr>
      <w:sz w:val="24"/>
      <w:szCs w:val="24"/>
    </w:rPr>
  </w:style>
  <w:style w:type="paragraph" w:styleId="1">
    <w:name w:val="heading 1"/>
    <w:basedOn w:val="a"/>
    <w:next w:val="a"/>
    <w:qFormat/>
    <w:rsid w:val="000A79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9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7966"/>
    <w:rPr>
      <w:b/>
      <w:bCs/>
    </w:rPr>
  </w:style>
  <w:style w:type="paragraph" w:styleId="a5">
    <w:name w:val="No Spacing"/>
    <w:qFormat/>
    <w:rsid w:val="000A7966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0A7966"/>
    <w:rPr>
      <w:color w:val="0000FF"/>
      <w:u w:val="single"/>
    </w:rPr>
  </w:style>
  <w:style w:type="paragraph" w:customStyle="1" w:styleId="a7">
    <w:name w:val="Знак"/>
    <w:basedOn w:val="a"/>
    <w:rsid w:val="000A7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A117F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17F1"/>
  </w:style>
  <w:style w:type="paragraph" w:customStyle="1" w:styleId="CharCharCarCarCharCharCarCarCharCharCarCarCharChar">
    <w:name w:val="Char Char Car Car Char Char Car Car Char Char Car Car Char Char"/>
    <w:basedOn w:val="a"/>
    <w:rsid w:val="0019432C"/>
    <w:pPr>
      <w:spacing w:after="160" w:line="240" w:lineRule="exact"/>
    </w:pPr>
    <w:rPr>
      <w:sz w:val="20"/>
      <w:szCs w:val="20"/>
    </w:rPr>
  </w:style>
  <w:style w:type="paragraph" w:styleId="aa">
    <w:name w:val="Body Text Indent"/>
    <w:basedOn w:val="a"/>
    <w:rsid w:val="0019432C"/>
    <w:pPr>
      <w:spacing w:after="120"/>
      <w:ind w:left="283"/>
    </w:pPr>
    <w:rPr>
      <w:sz w:val="20"/>
      <w:szCs w:val="20"/>
    </w:rPr>
  </w:style>
  <w:style w:type="paragraph" w:customStyle="1" w:styleId="ab">
    <w:name w:val="Нормальный (таблица)"/>
    <w:basedOn w:val="a"/>
    <w:next w:val="a"/>
    <w:rsid w:val="009D21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9D216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FA5E-C417-42E9-BA67-F46A3E62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должностных лиц, ответственных за реализацию антикоррупционной политики</vt:lpstr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должностных лиц, ответственных за реализацию антикоррупционной политики</dc:title>
  <dc:creator>Vladimir</dc:creator>
  <cp:lastModifiedBy>ДС №6</cp:lastModifiedBy>
  <cp:revision>3</cp:revision>
  <cp:lastPrinted>2015-08-31T13:09:00Z</cp:lastPrinted>
  <dcterms:created xsi:type="dcterms:W3CDTF">2015-08-31T13:00:00Z</dcterms:created>
  <dcterms:modified xsi:type="dcterms:W3CDTF">2015-08-31T13:09:00Z</dcterms:modified>
</cp:coreProperties>
</file>