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C7" w:rsidRDefault="00D95BC7" w:rsidP="00D95BC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bCs/>
          <w:sz w:val="40"/>
          <w:szCs w:val="40"/>
        </w:rPr>
        <w:t>О</w:t>
      </w:r>
      <w:r w:rsidRPr="00D95BC7">
        <w:rPr>
          <w:rFonts w:ascii="Times New Roman" w:hAnsi="Times New Roman" w:cs="Times New Roman"/>
          <w:b/>
          <w:bCs/>
          <w:sz w:val="40"/>
          <w:szCs w:val="40"/>
        </w:rPr>
        <w:t>пыты для детей с глиной</w:t>
      </w:r>
      <w:r>
        <w:rPr>
          <w:rFonts w:ascii="Times New Roman" w:hAnsi="Times New Roman" w:cs="Times New Roman"/>
          <w:b/>
          <w:bCs/>
          <w:sz w:val="40"/>
          <w:szCs w:val="40"/>
        </w:rPr>
        <w:t>,</w:t>
      </w:r>
      <w:r w:rsidRPr="00D95BC7">
        <w:rPr>
          <w:rFonts w:ascii="Times New Roman" w:hAnsi="Times New Roman" w:cs="Times New Roman"/>
          <w:b/>
          <w:bCs/>
          <w:sz w:val="40"/>
          <w:szCs w:val="40"/>
        </w:rPr>
        <w:t xml:space="preserve"> песком</w:t>
      </w:r>
      <w:r>
        <w:rPr>
          <w:rFonts w:ascii="Times New Roman" w:hAnsi="Times New Roman" w:cs="Times New Roman"/>
          <w:b/>
          <w:bCs/>
          <w:sz w:val="40"/>
          <w:szCs w:val="40"/>
        </w:rPr>
        <w:t>,</w:t>
      </w:r>
      <w:r w:rsidRPr="00D95BC7">
        <w:rPr>
          <w:rFonts w:ascii="Times New Roman" w:hAnsi="Times New Roman" w:cs="Times New Roman"/>
          <w:b/>
          <w:bCs/>
          <w:sz w:val="40"/>
          <w:szCs w:val="40"/>
        </w:rPr>
        <w:t xml:space="preserve"> камнями</w:t>
      </w:r>
      <w:bookmarkEnd w:id="0"/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D95BC7" w:rsidRPr="00D95BC7" w:rsidRDefault="00D95BC7" w:rsidP="00D95BC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Сморж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А. А.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b/>
          <w:bCs/>
          <w:sz w:val="28"/>
          <w:szCs w:val="28"/>
        </w:rPr>
        <w:t>Цель.</w:t>
      </w:r>
      <w:r w:rsidRPr="00D95BC7">
        <w:rPr>
          <w:rFonts w:ascii="Times New Roman" w:hAnsi="Times New Roman" w:cs="Times New Roman"/>
          <w:sz w:val="28"/>
          <w:szCs w:val="28"/>
        </w:rPr>
        <w:t> Систематизировать знания детей о свойствах песка (сыпучесть, рыхлость, способность пропускать воду, легкий и т.д.), глины (вязкость, пластичность, неспособность пропускать воду); об использовании человеком песка и глины (строительство, производство посуды, игрушек). Развивать интерес к экспериментальной деятельности.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 </w:t>
      </w:r>
      <w:r w:rsidRPr="00D95BC7">
        <w:rPr>
          <w:rFonts w:ascii="Times New Roman" w:hAnsi="Times New Roman" w:cs="Times New Roman"/>
          <w:b/>
          <w:sz w:val="28"/>
          <w:szCs w:val="28"/>
        </w:rPr>
        <w:t>Опыт</w:t>
      </w:r>
      <w:r w:rsidR="00D95BC7" w:rsidRPr="00D95BC7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Pr="00D95BC7">
        <w:rPr>
          <w:rFonts w:ascii="Times New Roman" w:hAnsi="Times New Roman" w:cs="Times New Roman"/>
          <w:b/>
          <w:sz w:val="28"/>
          <w:szCs w:val="28"/>
        </w:rPr>
        <w:t>:</w:t>
      </w:r>
      <w:r w:rsidRPr="00D95BC7">
        <w:rPr>
          <w:rFonts w:ascii="Times New Roman" w:hAnsi="Times New Roman" w:cs="Times New Roman"/>
          <w:sz w:val="28"/>
          <w:szCs w:val="28"/>
        </w:rPr>
        <w:t>  Возьмите 2 камня и постучите ими друг о друга, потрите их над листом картона.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·        Как вы думаете, что это сыплется?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·        Возьмите лупы, рассмотрите это?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·        Как мы получили  песок?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·        Как в природе появляется песок?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347A5F">
        <w:rPr>
          <w:rFonts w:ascii="Times New Roman" w:hAnsi="Times New Roman" w:cs="Times New Roman"/>
          <w:b/>
          <w:sz w:val="28"/>
          <w:szCs w:val="28"/>
        </w:rPr>
        <w:t>Вывод:</w:t>
      </w:r>
      <w:r w:rsidRPr="00D95BC7">
        <w:rPr>
          <w:rFonts w:ascii="Times New Roman" w:hAnsi="Times New Roman" w:cs="Times New Roman"/>
          <w:sz w:val="28"/>
          <w:szCs w:val="28"/>
        </w:rPr>
        <w:t xml:space="preserve"> Ветер, вода разрушают камни, в результате чего и появляется песок.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b/>
          <w:sz w:val="28"/>
          <w:szCs w:val="28"/>
        </w:rPr>
        <w:t>Опыт</w:t>
      </w:r>
      <w:r w:rsidR="00D95BC7" w:rsidRPr="00D95BC7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Pr="00D95BC7">
        <w:rPr>
          <w:rFonts w:ascii="Times New Roman" w:hAnsi="Times New Roman" w:cs="Times New Roman"/>
          <w:b/>
          <w:sz w:val="28"/>
          <w:szCs w:val="28"/>
        </w:rPr>
        <w:t>:</w:t>
      </w:r>
      <w:r w:rsidRPr="00D95BC7">
        <w:rPr>
          <w:rFonts w:ascii="Times New Roman" w:hAnsi="Times New Roman" w:cs="Times New Roman"/>
          <w:sz w:val="28"/>
          <w:szCs w:val="28"/>
        </w:rPr>
        <w:t xml:space="preserve"> Насыпьте  песок в лотки. С помощью лупы рассмотрите его.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·        Из чего состоит песок? (зернышек-песчинок)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·        Как выглядят песчинки?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·        Похожи ли песчинки одна на другую?</w:t>
      </w:r>
    </w:p>
    <w:p w:rsidR="00BB6300" w:rsidRPr="00D95BC7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·        Чем похожи,  и чем отличаются песчинки?</w:t>
      </w:r>
    </w:p>
    <w:p w:rsidR="00BB6300" w:rsidRDefault="00BB6300" w:rsidP="00BB6300">
      <w:pPr>
        <w:rPr>
          <w:rFonts w:ascii="Times New Roman" w:hAnsi="Times New Roman" w:cs="Times New Roman"/>
          <w:sz w:val="28"/>
          <w:szCs w:val="28"/>
        </w:rPr>
      </w:pPr>
      <w:r w:rsidRPr="00347A5F">
        <w:rPr>
          <w:rFonts w:ascii="Times New Roman" w:hAnsi="Times New Roman" w:cs="Times New Roman"/>
          <w:b/>
          <w:sz w:val="28"/>
          <w:szCs w:val="28"/>
        </w:rPr>
        <w:t>Вывод:</w:t>
      </w:r>
      <w:r w:rsidRPr="00D95BC7">
        <w:rPr>
          <w:rFonts w:ascii="Times New Roman" w:hAnsi="Times New Roman" w:cs="Times New Roman"/>
          <w:sz w:val="28"/>
          <w:szCs w:val="28"/>
        </w:rPr>
        <w:t xml:space="preserve"> Песок состоит из мелких песчинок, которые не прилипают друг к другу.</w:t>
      </w:r>
    </w:p>
    <w:p w:rsidR="00D95BC7" w:rsidRDefault="00D95BC7" w:rsidP="00D95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Опыт № 3:</w:t>
      </w:r>
      <w:r w:rsidR="00347A5F">
        <w:rPr>
          <w:rFonts w:ascii="Times New Roman" w:hAnsi="Times New Roman" w:cs="Times New Roman"/>
          <w:sz w:val="28"/>
          <w:szCs w:val="28"/>
        </w:rPr>
        <w:t xml:space="preserve"> </w:t>
      </w:r>
      <w:r w:rsidRPr="00D95BC7">
        <w:rPr>
          <w:rFonts w:ascii="Times New Roman" w:hAnsi="Times New Roman" w:cs="Times New Roman"/>
          <w:sz w:val="28"/>
          <w:szCs w:val="28"/>
        </w:rPr>
        <w:t>Дети располагаются вокруг стола педагога. Сенсорное обследование объектов природы: рассматривание, ощупывание, нажатие. Дети могут бросить камень на пол и услышать его стук, прослушать шуршание струйки песка, звук льющейся воды с последующим их сравнением.</w:t>
      </w:r>
    </w:p>
    <w:p w:rsidR="00D95BC7" w:rsidRPr="00D95BC7" w:rsidRDefault="00347A5F" w:rsidP="00D95BC7">
      <w:pPr>
        <w:rPr>
          <w:rFonts w:ascii="Times New Roman" w:hAnsi="Times New Roman" w:cs="Times New Roman"/>
          <w:sz w:val="28"/>
          <w:szCs w:val="28"/>
        </w:rPr>
      </w:pPr>
      <w:r w:rsidRPr="00347A5F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Камень твердый, не пропускает воду.</w:t>
      </w:r>
    </w:p>
    <w:p w:rsidR="00347A5F" w:rsidRDefault="00347A5F" w:rsidP="00D95B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47A5F" w:rsidRDefault="00347A5F" w:rsidP="00D95B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95BC7" w:rsidRPr="00347A5F" w:rsidRDefault="00D95BC7" w:rsidP="00D95BC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95B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</w:t>
      </w:r>
      <w:r w:rsidR="00347A5F">
        <w:rPr>
          <w:rFonts w:ascii="Times New Roman" w:hAnsi="Times New Roman" w:cs="Times New Roman"/>
          <w:b/>
          <w:bCs/>
          <w:sz w:val="28"/>
          <w:szCs w:val="28"/>
        </w:rPr>
        <w:t xml:space="preserve"> № 4: </w:t>
      </w:r>
      <w:r w:rsidRPr="00D95BC7">
        <w:rPr>
          <w:rFonts w:ascii="Times New Roman" w:hAnsi="Times New Roman" w:cs="Times New Roman"/>
          <w:sz w:val="28"/>
          <w:szCs w:val="28"/>
        </w:rPr>
        <w:t>Детям предлагается по очереди нажать на камень и глину, выяснить, где осталась ямка от пальцев, а где нет. Дети делают вывод: на глине остаются отпечатки пальцев, а на камнях — нет.</w:t>
      </w:r>
    </w:p>
    <w:p w:rsidR="00D95BC7" w:rsidRPr="00D95BC7" w:rsidRDefault="00D95BC7" w:rsidP="00D95BC7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Дети берут камни в руки, катают в ладонях, обследуют их, сравнивают по весу, размеру, шероховатости и т.д. Педагог предлагает детям попробовать мять камни в руках, тянуть в разные стороны, изменить их форму и разделить на части. Совместно с педагогом дети уточняют свойства камня: камень твёрдый, из него ничего нельзя слепить, его нельзя разделить на части.</w:t>
      </w:r>
    </w:p>
    <w:p w:rsidR="00D95BC7" w:rsidRDefault="00D95BC7" w:rsidP="00D95BC7">
      <w:pPr>
        <w:rPr>
          <w:rFonts w:ascii="Times New Roman" w:hAnsi="Times New Roman" w:cs="Times New Roman"/>
          <w:sz w:val="28"/>
          <w:szCs w:val="28"/>
        </w:rPr>
      </w:pPr>
      <w:r w:rsidRPr="00D95BC7">
        <w:rPr>
          <w:rFonts w:ascii="Times New Roman" w:hAnsi="Times New Roman" w:cs="Times New Roman"/>
          <w:sz w:val="28"/>
          <w:szCs w:val="28"/>
        </w:rPr>
        <w:t>Дети берут в руки глину, мнут её, тянут в разные стороны, делят на части. Совместно с педагогом дети уточняют свойства глины: мягкая, её можно разделить на части, меняет форму, из неё можно лепить.</w:t>
      </w:r>
    </w:p>
    <w:p w:rsidR="00347A5F" w:rsidRDefault="00347A5F" w:rsidP="00D95BC7">
      <w:pPr>
        <w:rPr>
          <w:rFonts w:ascii="Times New Roman" w:hAnsi="Times New Roman" w:cs="Times New Roman"/>
          <w:sz w:val="28"/>
          <w:szCs w:val="28"/>
        </w:rPr>
      </w:pPr>
      <w:r w:rsidRPr="00347A5F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Камень твердый, не меняет форму, не разбивается. Глина отличается от камня: мягкая, вязкая, можно разделить на части, можно из нее лепить.</w:t>
      </w:r>
    </w:p>
    <w:p w:rsidR="00347A5F" w:rsidRDefault="00347A5F" w:rsidP="00D95BC7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 w:rsidP="00D95BC7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 w:rsidP="00D95B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72"/>
            <wp:effectExtent l="0" t="0" r="3175" b="0"/>
            <wp:docPr id="1" name="Рисунок 1" descr="E:\здоровый сон\IMG_20160201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доровый сон\IMG_20160201_110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5F" w:rsidRDefault="00347A5F" w:rsidP="00D95BC7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 w:rsidP="00D95BC7">
      <w:pPr>
        <w:rPr>
          <w:rFonts w:ascii="Times New Roman" w:hAnsi="Times New Roman" w:cs="Times New Roman"/>
          <w:sz w:val="28"/>
          <w:szCs w:val="28"/>
        </w:rPr>
      </w:pPr>
    </w:p>
    <w:p w:rsidR="00347A5F" w:rsidRPr="00D95BC7" w:rsidRDefault="00347A5F" w:rsidP="00D95BC7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 w:rsidP="00BB6300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 w:rsidP="00BB6300">
      <w:pPr>
        <w:rPr>
          <w:rFonts w:ascii="Times New Roman" w:hAnsi="Times New Roman" w:cs="Times New Roman"/>
          <w:sz w:val="28"/>
          <w:szCs w:val="28"/>
        </w:rPr>
      </w:pPr>
    </w:p>
    <w:p w:rsidR="00D95BC7" w:rsidRDefault="00347A5F" w:rsidP="00BB6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72"/>
            <wp:effectExtent l="0" t="0" r="3175" b="0"/>
            <wp:docPr id="2" name="Рисунок 2" descr="E:\здоровый сон\IMG_20160201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доровый сон\IMG_20160201_11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5F" w:rsidRDefault="00347A5F" w:rsidP="00BB6300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 w:rsidP="00BB6300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 w:rsidP="00BB63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72"/>
            <wp:effectExtent l="0" t="0" r="3175" b="0"/>
            <wp:docPr id="3" name="Рисунок 3" descr="E:\здоровый сон\IMG_20160201_11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доровый сон\IMG_20160201_111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5F" w:rsidRDefault="00347A5F" w:rsidP="00BB6300">
      <w:pPr>
        <w:rPr>
          <w:rFonts w:ascii="Times New Roman" w:hAnsi="Times New Roman" w:cs="Times New Roman"/>
          <w:sz w:val="28"/>
          <w:szCs w:val="28"/>
        </w:rPr>
      </w:pPr>
    </w:p>
    <w:p w:rsidR="00347A5F" w:rsidRPr="00D95BC7" w:rsidRDefault="00347A5F" w:rsidP="00BB6300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72"/>
            <wp:effectExtent l="0" t="0" r="3175" b="0"/>
            <wp:docPr id="5" name="Рисунок 5" descr="E:\здоровый сон\IMG_20160201_11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доровый сон\IMG_20160201_111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5F" w:rsidRDefault="00347A5F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>
      <w:pPr>
        <w:rPr>
          <w:rFonts w:ascii="Times New Roman" w:hAnsi="Times New Roman" w:cs="Times New Roman"/>
          <w:sz w:val="28"/>
          <w:szCs w:val="28"/>
        </w:rPr>
      </w:pPr>
    </w:p>
    <w:p w:rsidR="00347A5F" w:rsidRDefault="00347A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72"/>
            <wp:effectExtent l="0" t="0" r="3175" b="0"/>
            <wp:docPr id="8" name="Рисунок 8" descr="E:\здоровый сон\IMG_20160201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доровый сон\IMG_20160201_111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A5F" w:rsidRDefault="00347A5F">
      <w:pPr>
        <w:rPr>
          <w:rFonts w:ascii="Times New Roman" w:hAnsi="Times New Roman" w:cs="Times New Roman"/>
          <w:sz w:val="28"/>
          <w:szCs w:val="28"/>
        </w:rPr>
      </w:pPr>
    </w:p>
    <w:p w:rsidR="00347A5F" w:rsidRPr="00D95BC7" w:rsidRDefault="00347A5F">
      <w:pPr>
        <w:rPr>
          <w:rFonts w:ascii="Times New Roman" w:hAnsi="Times New Roman" w:cs="Times New Roman"/>
          <w:sz w:val="28"/>
          <w:szCs w:val="28"/>
        </w:rPr>
      </w:pPr>
    </w:p>
    <w:sectPr w:rsidR="00347A5F" w:rsidRPr="00D95BC7" w:rsidSect="00347A5F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818"/>
    <w:rsid w:val="001D52C2"/>
    <w:rsid w:val="00210818"/>
    <w:rsid w:val="00347A5F"/>
    <w:rsid w:val="008B2ECD"/>
    <w:rsid w:val="00BB6300"/>
    <w:rsid w:val="00D9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8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2</cp:revision>
  <dcterms:created xsi:type="dcterms:W3CDTF">2016-02-06T18:35:00Z</dcterms:created>
  <dcterms:modified xsi:type="dcterms:W3CDTF">2016-02-06T19:09:00Z</dcterms:modified>
</cp:coreProperties>
</file>