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BD" w:rsidRDefault="002022BD" w:rsidP="002022B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BD" w:rsidRDefault="002022BD" w:rsidP="002022B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BD" w:rsidRDefault="002022BD" w:rsidP="002022B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E0" w:rsidRDefault="00380863" w:rsidP="00380863">
      <w:pPr>
        <w:pStyle w:val="a6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62768" cy="8773297"/>
            <wp:effectExtent l="19050" t="0" r="0" b="0"/>
            <wp:docPr id="2" name="Рисунок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768" cy="877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380863" w:rsidRDefault="00380863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  <w:sectPr w:rsidR="00380863" w:rsidSect="00380863">
          <w:footerReference w:type="default" r:id="rId7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380863" w:rsidRDefault="00380863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</w:p>
    <w:p w:rsidR="00917FE0" w:rsidRPr="00BB51A8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BB51A8">
        <w:rPr>
          <w:b/>
          <w:bCs/>
          <w:sz w:val="28"/>
          <w:szCs w:val="28"/>
        </w:rPr>
        <w:t>1. Общие положения.</w:t>
      </w:r>
    </w:p>
    <w:p w:rsidR="00917FE0" w:rsidRDefault="00917FE0" w:rsidP="00917FE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14FB0">
        <w:rPr>
          <w:rFonts w:ascii="Times New Roman" w:hAnsi="Times New Roman" w:cs="Times New Roman"/>
          <w:sz w:val="28"/>
          <w:szCs w:val="28"/>
        </w:rPr>
        <w:t> </w:t>
      </w:r>
      <w:r w:rsidRPr="009F76F4">
        <w:rPr>
          <w:rFonts w:ascii="Times New Roman" w:hAnsi="Times New Roman" w:cs="Times New Roman"/>
          <w:sz w:val="28"/>
          <w:szCs w:val="28"/>
        </w:rPr>
        <w:t>1.1.  Положение «О языке, языках образования муниципальном   </w:t>
      </w:r>
      <w:r w:rsidRPr="009F7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 дошкольном образовательном учреждении</w:t>
      </w:r>
      <w:r w:rsidRPr="009F76F4">
        <w:rPr>
          <w:rFonts w:ascii="Times New Roman" w:hAnsi="Times New Roman" w:cs="Times New Roman"/>
          <w:sz w:val="28"/>
          <w:szCs w:val="28"/>
        </w:rPr>
        <w:t xml:space="preserve"> центр ра</w:t>
      </w:r>
      <w:r w:rsidR="00266E79">
        <w:rPr>
          <w:rFonts w:ascii="Times New Roman" w:hAnsi="Times New Roman" w:cs="Times New Roman"/>
          <w:sz w:val="28"/>
          <w:szCs w:val="28"/>
        </w:rPr>
        <w:t>звития ребенка – детский сад №33 станицы Кавказская</w:t>
      </w:r>
      <w:r w:rsidRPr="009F7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МАДОУ) разработано в соответствии с Гражданским кодексом 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м законом № 273 - ФЗ от 29.12.</w:t>
      </w:r>
      <w:r w:rsidRPr="009F76F4">
        <w:rPr>
          <w:rFonts w:ascii="Times New Roman" w:hAnsi="Times New Roman" w:cs="Times New Roman"/>
          <w:sz w:val="28"/>
          <w:szCs w:val="28"/>
        </w:rPr>
        <w:t>12 г. </w:t>
      </w:r>
    </w:p>
    <w:p w:rsidR="00917FE0" w:rsidRPr="009F76F4" w:rsidRDefault="00917FE0" w:rsidP="00917FE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F76F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Уставом Учреждения и другими нормативными правовыми документами об образовании.</w:t>
      </w:r>
    </w:p>
    <w:p w:rsidR="00917FE0" w:rsidRPr="009F76F4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76F4">
        <w:rPr>
          <w:sz w:val="28"/>
          <w:szCs w:val="28"/>
        </w:rPr>
        <w:t>1.2 Настоящее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Положение </w:t>
      </w:r>
      <w:r w:rsidRPr="009F76F4">
        <w:rPr>
          <w:rStyle w:val="apple-converted-space"/>
          <w:sz w:val="28"/>
          <w:szCs w:val="28"/>
        </w:rPr>
        <w:t>определяет </w:t>
      </w:r>
      <w:r w:rsidRPr="009F76F4">
        <w:rPr>
          <w:sz w:val="28"/>
          <w:szCs w:val="28"/>
        </w:rPr>
        <w:t>язык</w:t>
      </w:r>
      <w:r>
        <w:rPr>
          <w:sz w:val="28"/>
          <w:szCs w:val="28"/>
        </w:rPr>
        <w:t>,</w:t>
      </w:r>
      <w:r w:rsidRPr="009F76F4">
        <w:rPr>
          <w:sz w:val="28"/>
          <w:szCs w:val="28"/>
        </w:rPr>
        <w:t xml:space="preserve"> языки 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 образования </w:t>
      </w:r>
      <w:r w:rsidRPr="009F76F4">
        <w:rPr>
          <w:rStyle w:val="apple-converted-space"/>
          <w:sz w:val="28"/>
          <w:szCs w:val="28"/>
        </w:rPr>
        <w:t>в</w:t>
      </w:r>
      <w:r w:rsidRPr="009F76F4">
        <w:rPr>
          <w:sz w:val="28"/>
          <w:szCs w:val="28"/>
        </w:rPr>
        <w:t xml:space="preserve"> муниципальном автономном дошкольном образовательном учреждении центр р</w:t>
      </w:r>
      <w:r w:rsidR="00266E79">
        <w:rPr>
          <w:sz w:val="28"/>
          <w:szCs w:val="28"/>
        </w:rPr>
        <w:t>азвития ребенка- детский сад №33 станицы Кавказская</w:t>
      </w:r>
      <w:r w:rsidRPr="009F76F4">
        <w:rPr>
          <w:sz w:val="28"/>
          <w:szCs w:val="28"/>
        </w:rPr>
        <w:t xml:space="preserve"> муниципального образования Кавказский район (далее МАДОУ)</w:t>
      </w:r>
      <w:r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1.3. Настоящее Положение разработано с целью соблюдения законодательства Российской Федерации в области образования в части определения языка,</w:t>
      </w:r>
      <w:r>
        <w:rPr>
          <w:sz w:val="28"/>
          <w:szCs w:val="28"/>
        </w:rPr>
        <w:t xml:space="preserve"> языков образования в МАДОУ</w:t>
      </w:r>
      <w:r w:rsidRPr="009F76F4"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2. Правовое закрепление языка. 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2.1.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 в соответствии с законодательством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МАДОУ</w:t>
      </w:r>
      <w:r w:rsidRPr="009F76F4">
        <w:rPr>
          <w:sz w:val="28"/>
          <w:szCs w:val="28"/>
        </w:rPr>
        <w:t xml:space="preserve"> гарантирует обучающимся возможность получения образования на русском языке как государственном языке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МАДОУ </w:t>
      </w:r>
      <w:r w:rsidRPr="009F76F4">
        <w:rPr>
          <w:sz w:val="28"/>
          <w:szCs w:val="28"/>
        </w:rPr>
        <w:t>образовательная деятельность осуществляется на русском языке -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Федерации», если настоящим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Положением не установлено иное.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2.4. Преподавание и изучение русского языка осуществляются в соответствии с федеральными государственными образовательными стандартами дошкольного образования.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2.5. Обучающиеся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разновозрастных групп, условий их функционирования.</w:t>
      </w:r>
    </w:p>
    <w:p w:rsidR="00917FE0" w:rsidRPr="009F76F4" w:rsidRDefault="00917FE0" w:rsidP="00917FE0">
      <w:pPr>
        <w:pStyle w:val="a3"/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2.7. 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lastRenderedPageBreak/>
        <w:t>2.8.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</w:t>
      </w:r>
      <w:r>
        <w:rPr>
          <w:sz w:val="28"/>
          <w:szCs w:val="28"/>
        </w:rPr>
        <w:t>и нормативными актами МАДОУ</w:t>
      </w:r>
      <w:r w:rsidRPr="009F76F4"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3. Информация о языке.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МАДОУ</w:t>
      </w:r>
      <w:r w:rsidRPr="009F76F4">
        <w:rPr>
          <w:sz w:val="28"/>
          <w:szCs w:val="28"/>
        </w:rPr>
        <w:t xml:space="preserve"> обеспечивает открытость и доступность информации о языке, на котором ведётся воспитание и образование, размещая её в нормативных локальных актах и на сайте в сети Интернет.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4.Заключительные положения.</w:t>
      </w:r>
    </w:p>
    <w:p w:rsidR="00917FE0" w:rsidRDefault="00917FE0" w:rsidP="00917FE0"/>
    <w:p w:rsidR="00917FE0" w:rsidRPr="009E4CF9" w:rsidRDefault="00917FE0" w:rsidP="00917FE0">
      <w:pPr>
        <w:pStyle w:val="a3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9E4CF9">
        <w:rPr>
          <w:bCs/>
          <w:sz w:val="28"/>
          <w:szCs w:val="28"/>
        </w:rPr>
        <w:t>.1. В н</w:t>
      </w:r>
      <w:r>
        <w:rPr>
          <w:bCs/>
          <w:sz w:val="28"/>
          <w:szCs w:val="28"/>
        </w:rPr>
        <w:t>астоящее Положение</w:t>
      </w:r>
      <w:r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 и утверждается заведующим.</w:t>
      </w:r>
    </w:p>
    <w:p w:rsidR="00917FE0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1006F">
        <w:rPr>
          <w:color w:val="000000"/>
          <w:sz w:val="28"/>
          <w:szCs w:val="28"/>
        </w:rPr>
        <w:t>.2.</w:t>
      </w:r>
      <w:r>
        <w:rPr>
          <w:sz w:val="28"/>
          <w:szCs w:val="28"/>
        </w:rPr>
        <w:t xml:space="preserve">  Настоящее Положение </w:t>
      </w:r>
      <w:r w:rsidRPr="009F76F4">
        <w:rPr>
          <w:sz w:val="28"/>
          <w:szCs w:val="28"/>
        </w:rPr>
        <w:t>вступает в силу с момента его подписания.</w:t>
      </w:r>
      <w:r w:rsidRPr="0071006F">
        <w:rPr>
          <w:sz w:val="28"/>
          <w:szCs w:val="28"/>
        </w:rPr>
        <w:t xml:space="preserve"> </w:t>
      </w:r>
    </w:p>
    <w:p w:rsidR="00917FE0" w:rsidRPr="0071006F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06F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 xml:space="preserve">Положения не ограничен. Положение </w:t>
      </w:r>
      <w:r w:rsidRPr="0071006F">
        <w:rPr>
          <w:sz w:val="28"/>
          <w:szCs w:val="28"/>
        </w:rPr>
        <w:t>действует до принятия нового.</w:t>
      </w:r>
    </w:p>
    <w:p w:rsidR="00917FE0" w:rsidRDefault="00917FE0" w:rsidP="00917FE0"/>
    <w:p w:rsidR="00334571" w:rsidRDefault="00334571"/>
    <w:sectPr w:rsidR="00334571" w:rsidSect="00714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95" w:rsidRDefault="00BC4A95">
      <w:pPr>
        <w:spacing w:after="0" w:line="240" w:lineRule="auto"/>
      </w:pPr>
      <w:r>
        <w:separator/>
      </w:r>
    </w:p>
  </w:endnote>
  <w:endnote w:type="continuationSeparator" w:id="0">
    <w:p w:rsidR="00BC4A95" w:rsidRDefault="00B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72322"/>
      <w:docPartObj>
        <w:docPartGallery w:val="Page Numbers (Bottom of Page)"/>
        <w:docPartUnique/>
      </w:docPartObj>
    </w:sdtPr>
    <w:sdtContent>
      <w:p w:rsidR="00BB51A8" w:rsidRDefault="0097379F">
        <w:pPr>
          <w:pStyle w:val="a7"/>
          <w:jc w:val="right"/>
        </w:pPr>
        <w:r>
          <w:fldChar w:fldCharType="begin"/>
        </w:r>
        <w:r w:rsidR="00917FE0">
          <w:instrText>PAGE   \* MERGEFORMAT</w:instrText>
        </w:r>
        <w:r>
          <w:fldChar w:fldCharType="separate"/>
        </w:r>
        <w:r w:rsidR="00380863">
          <w:rPr>
            <w:noProof/>
          </w:rPr>
          <w:t>1</w:t>
        </w:r>
        <w:r>
          <w:fldChar w:fldCharType="end"/>
        </w:r>
      </w:p>
    </w:sdtContent>
  </w:sdt>
  <w:p w:rsidR="00BB51A8" w:rsidRDefault="00BC4A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95" w:rsidRDefault="00BC4A95">
      <w:pPr>
        <w:spacing w:after="0" w:line="240" w:lineRule="auto"/>
      </w:pPr>
      <w:r>
        <w:separator/>
      </w:r>
    </w:p>
  </w:footnote>
  <w:footnote w:type="continuationSeparator" w:id="0">
    <w:p w:rsidR="00BC4A95" w:rsidRDefault="00BC4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E0"/>
    <w:rsid w:val="0013211C"/>
    <w:rsid w:val="002022BD"/>
    <w:rsid w:val="00266E79"/>
    <w:rsid w:val="002D0853"/>
    <w:rsid w:val="00334571"/>
    <w:rsid w:val="00380863"/>
    <w:rsid w:val="004E4CF7"/>
    <w:rsid w:val="005D17CF"/>
    <w:rsid w:val="007F4E2D"/>
    <w:rsid w:val="00917FE0"/>
    <w:rsid w:val="0097379F"/>
    <w:rsid w:val="00BC4A95"/>
    <w:rsid w:val="00E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FE0"/>
  </w:style>
  <w:style w:type="paragraph" w:styleId="a4">
    <w:name w:val="Title"/>
    <w:basedOn w:val="a"/>
    <w:link w:val="a5"/>
    <w:qFormat/>
    <w:rsid w:val="00917FE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17FE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1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FE0"/>
  </w:style>
  <w:style w:type="paragraph" w:styleId="a9">
    <w:name w:val="Balloon Text"/>
    <w:basedOn w:val="a"/>
    <w:link w:val="aa"/>
    <w:uiPriority w:val="99"/>
    <w:semiHidden/>
    <w:unhideWhenUsed/>
    <w:rsid w:val="0013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11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0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ДС №6</cp:lastModifiedBy>
  <cp:revision>4</cp:revision>
  <cp:lastPrinted>2019-04-29T13:11:00Z</cp:lastPrinted>
  <dcterms:created xsi:type="dcterms:W3CDTF">2019-04-08T05:01:00Z</dcterms:created>
  <dcterms:modified xsi:type="dcterms:W3CDTF">2019-04-29T13:13:00Z</dcterms:modified>
</cp:coreProperties>
</file>