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A1" w:rsidRPr="00443AA1" w:rsidRDefault="00443AA1">
      <w:r w:rsidRPr="00443AA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pt;height:790pt" o:ole="">
            <v:imagedata r:id="rId5" o:title=""/>
          </v:shape>
          <o:OLEObject Type="Embed" ProgID="FoxitReader.Document" ShapeID="_x0000_i1025" DrawAspect="Content" ObjectID="_1620717717" r:id="rId6"/>
        </w:object>
      </w:r>
    </w:p>
    <w:p w:rsidR="00483448" w:rsidRDefault="00483448"/>
    <w:p w:rsidR="00443AA1" w:rsidRDefault="00443AA1">
      <w:pPr>
        <w:sectPr w:rsidR="00443AA1" w:rsidSect="00443AA1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443AA1" w:rsidRPr="004B51AB" w:rsidRDefault="00443AA1" w:rsidP="00443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AB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443AA1" w:rsidRDefault="00443AA1" w:rsidP="00443AA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летней оздоровительной работе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</w:t>
      </w:r>
      <w:r w:rsidRPr="004B51AB">
        <w:rPr>
          <w:rFonts w:ascii="Times New Roman" w:hAnsi="Times New Roman" w:cs="Times New Roman"/>
          <w:sz w:val="28"/>
          <w:szCs w:val="28"/>
        </w:rPr>
        <w:t xml:space="preserve">  дошкольно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образовательном учреждении </w:t>
      </w:r>
      <w:r w:rsidRPr="004B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A1" w:rsidRPr="00B035DC" w:rsidRDefault="00443AA1" w:rsidP="00443AA1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51AB">
        <w:rPr>
          <w:rFonts w:ascii="Times New Roman" w:hAnsi="Times New Roman" w:cs="Times New Roman"/>
          <w:sz w:val="28"/>
          <w:szCs w:val="28"/>
        </w:rPr>
        <w:t xml:space="preserve">детский сад №6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B51AB">
        <w:rPr>
          <w:rFonts w:ascii="Times New Roman" w:hAnsi="Times New Roman" w:cs="Times New Roman"/>
          <w:sz w:val="28"/>
          <w:szCs w:val="28"/>
        </w:rPr>
        <w:t xml:space="preserve"> Кропоткин</w:t>
      </w:r>
      <w:r w:rsidRPr="004B5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51AB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ДОУ)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регламентирует </w:t>
      </w:r>
      <w:r w:rsidRPr="00B035DC">
        <w:rPr>
          <w:rStyle w:val="c4"/>
          <w:rFonts w:ascii="Times New Roman" w:hAnsi="Times New Roman" w:cs="Times New Roman"/>
          <w:sz w:val="28"/>
          <w:szCs w:val="28"/>
        </w:rPr>
        <w:t>порядок проведения профилактических, закаливающих и оздоровительных мероприятий с детьми в летний период на основании следующих нормативных документов: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Конвенция о правах ребенка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Конституция РФ от 12.12.93 (ст. 38,41,42,43);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Федеральный закон от 24.07.98 №124-</w:t>
      </w:r>
      <w:r>
        <w:rPr>
          <w:rFonts w:ascii="Times New Roman" w:hAnsi="Times New Roman" w:cs="Times New Roman"/>
          <w:bCs/>
          <w:sz w:val="28"/>
          <w:szCs w:val="28"/>
        </w:rPr>
        <w:t>ФЗ</w:t>
      </w:r>
      <w:r w:rsidRPr="00B035DC">
        <w:rPr>
          <w:rFonts w:ascii="Times New Roman" w:hAnsi="Times New Roman" w:cs="Times New Roman"/>
          <w:bCs/>
          <w:sz w:val="28"/>
          <w:szCs w:val="28"/>
        </w:rPr>
        <w:t xml:space="preserve"> «Об основных гарантиях прав ребенка в Российской Федерации»;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5DC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B035DC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Инструкция по организации охраны жизни и здоровья детей в детских садах и на детских площадках (1980);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ФГОС ДО;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 xml:space="preserve">Программа  развития </w:t>
      </w:r>
      <w:r>
        <w:rPr>
          <w:rFonts w:ascii="Times New Roman" w:hAnsi="Times New Roman" w:cs="Times New Roman"/>
          <w:bCs/>
          <w:sz w:val="28"/>
          <w:szCs w:val="28"/>
        </w:rPr>
        <w:t>МБ</w:t>
      </w:r>
      <w:r w:rsidRPr="00B035DC">
        <w:rPr>
          <w:rFonts w:ascii="Times New Roman" w:hAnsi="Times New Roman" w:cs="Times New Roman"/>
          <w:bCs/>
          <w:sz w:val="28"/>
          <w:szCs w:val="28"/>
        </w:rPr>
        <w:t>ДОУ;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 программа дошкольного образования;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035DC">
        <w:rPr>
          <w:rStyle w:val="c4"/>
          <w:rFonts w:ascii="Times New Roman" w:hAnsi="Times New Roman" w:cs="Times New Roman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035DC">
        <w:rPr>
          <w:rStyle w:val="c4"/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детских садах и на детских площадках</w:t>
      </w:r>
    </w:p>
    <w:p w:rsidR="00443AA1" w:rsidRPr="00B035DC" w:rsidRDefault="00443AA1" w:rsidP="00443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Style w:val="c4"/>
          <w:rFonts w:ascii="Times New Roman" w:hAnsi="Times New Roman" w:cs="Times New Roman"/>
          <w:sz w:val="28"/>
          <w:szCs w:val="28"/>
        </w:rPr>
        <w:t xml:space="preserve">Локальные акты </w:t>
      </w:r>
      <w:r>
        <w:rPr>
          <w:rStyle w:val="c4"/>
          <w:rFonts w:ascii="Times New Roman" w:hAnsi="Times New Roman" w:cs="Times New Roman"/>
          <w:sz w:val="28"/>
          <w:szCs w:val="28"/>
        </w:rPr>
        <w:t>МБ</w:t>
      </w:r>
      <w:r w:rsidRPr="00B035DC">
        <w:rPr>
          <w:rStyle w:val="c4"/>
          <w:rFonts w:ascii="Times New Roman" w:hAnsi="Times New Roman" w:cs="Times New Roman"/>
          <w:sz w:val="28"/>
          <w:szCs w:val="28"/>
        </w:rPr>
        <w:t>ДОУ.</w:t>
      </w:r>
    </w:p>
    <w:p w:rsidR="00443AA1" w:rsidRDefault="00443AA1" w:rsidP="00443AA1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1.2. Положение о летней оздоровительной работе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Положение) определяет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сроки проведения летней оздоровительной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МБДОУ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AA1" w:rsidRDefault="00443AA1" w:rsidP="00443AA1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Cs/>
          <w:color w:val="000000"/>
          <w:sz w:val="28"/>
          <w:szCs w:val="28"/>
        </w:rPr>
        <w:t>II. ЦЕЛИ И ЗАДАЧИ РАБОТЫ В ЛЕТНИЙ ОЗДОРОВИТЕЛЬНЫЙ ПЕРИОД</w:t>
      </w:r>
    </w:p>
    <w:p w:rsidR="00443AA1" w:rsidRPr="00CC1FF5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Грамотная организация летней оздоровительной работы в дош</w:t>
      </w:r>
      <w:r>
        <w:rPr>
          <w:rFonts w:ascii="Times New Roman" w:hAnsi="Times New Roman" w:cs="Times New Roman"/>
          <w:color w:val="000000"/>
          <w:sz w:val="28"/>
          <w:szCs w:val="28"/>
        </w:rPr>
        <w:t>кольном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учреждении, охватывающая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всех участников образовательного процесса,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представляет широкие возможности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для укрепл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физического и психического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здоровья воспитанников, развитие познавательн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интереса, а также повышения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компетентности родителей в обл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асти организации летнего </w:t>
      </w:r>
      <w:r w:rsidRPr="00CC1FF5">
        <w:rPr>
          <w:rFonts w:ascii="Times New Roman" w:hAnsi="Times New Roman" w:cs="Times New Roman"/>
          <w:color w:val="000000"/>
          <w:sz w:val="28"/>
          <w:szCs w:val="28"/>
        </w:rPr>
        <w:t>отдыха детей.</w:t>
      </w:r>
      <w:r w:rsidRPr="00CC1F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3AA1" w:rsidRPr="00CC1FF5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b/>
          <w:sz w:val="28"/>
          <w:szCs w:val="28"/>
        </w:rPr>
        <w:t>Цель летней оздоровительной работы:</w:t>
      </w:r>
    </w:p>
    <w:p w:rsidR="00443AA1" w:rsidRPr="00CC1FF5" w:rsidRDefault="00443AA1" w:rsidP="00443A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1FF5">
        <w:rPr>
          <w:sz w:val="28"/>
          <w:szCs w:val="28"/>
        </w:rPr>
        <w:t>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443AA1" w:rsidRPr="00CC1FF5" w:rsidRDefault="00443AA1" w:rsidP="00443A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3AA1" w:rsidRPr="00CC1FF5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FF5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443AA1" w:rsidRPr="00CC1FF5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443AA1" w:rsidRPr="00CC1FF5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443AA1" w:rsidRPr="00CC1FF5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>3. Создать позитивное эмоциональное настроение у детей через приобщение к традициям детского сада (спортивным играм, походам в природный массив, экскурсиям, совместным мероприятиям с социумом).</w:t>
      </w:r>
    </w:p>
    <w:p w:rsidR="00443AA1" w:rsidRPr="00CC1FF5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 xml:space="preserve">4. Продолжать формировать устойчивый интерес, потребность в ЗОЖ, занятиях спортивными играми у воспитанников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CC1FF5">
        <w:rPr>
          <w:rFonts w:ascii="Times New Roman" w:hAnsi="Times New Roman" w:cs="Times New Roman"/>
          <w:sz w:val="28"/>
          <w:szCs w:val="28"/>
        </w:rPr>
        <w:t>ДОУ и  их родителей.</w:t>
      </w:r>
    </w:p>
    <w:p w:rsidR="00443AA1" w:rsidRPr="00CC1FF5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 xml:space="preserve">5. 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 xml:space="preserve">   Успешность проведения ЛОМ во многом определяется комплексным подходом к планированию, организации и медико-педагогическому контролю.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 xml:space="preserve">   При планировании оздоровительной работы в </w:t>
      </w:r>
      <w:r>
        <w:rPr>
          <w:rFonts w:ascii="Times New Roman" w:hAnsi="Times New Roman" w:cs="Times New Roman"/>
          <w:bCs/>
          <w:sz w:val="28"/>
          <w:szCs w:val="28"/>
        </w:rPr>
        <w:t>МБ</w:t>
      </w:r>
      <w:r w:rsidRPr="00CC1FF5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Cs/>
          <w:sz w:val="28"/>
          <w:szCs w:val="28"/>
        </w:rPr>
        <w:t>необходимо придерживаться</w:t>
      </w:r>
      <w:r w:rsidRPr="00CC1FF5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Pr="00CC1FF5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 комплексное использование профилактических, закаливающих и оздоровительных технологий;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 непрерывное проведение профилактических, закаливающих и оздоровительных мероприятий;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 xml:space="preserve">- преимущественное использование </w:t>
      </w:r>
      <w:proofErr w:type="spellStart"/>
      <w:r w:rsidRPr="00CC1FF5">
        <w:rPr>
          <w:rFonts w:ascii="Times New Roman" w:hAnsi="Times New Roman" w:cs="Times New Roman"/>
          <w:bCs/>
          <w:sz w:val="28"/>
          <w:szCs w:val="28"/>
        </w:rPr>
        <w:t>немедикаментозных</w:t>
      </w:r>
      <w:proofErr w:type="spellEnd"/>
      <w:r w:rsidRPr="00CC1FF5">
        <w:rPr>
          <w:rFonts w:ascii="Times New Roman" w:hAnsi="Times New Roman" w:cs="Times New Roman"/>
          <w:bCs/>
          <w:sz w:val="28"/>
          <w:szCs w:val="28"/>
        </w:rPr>
        <w:t xml:space="preserve"> средств оздоровления;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F5">
        <w:rPr>
          <w:rFonts w:ascii="Times New Roman" w:hAnsi="Times New Roman" w:cs="Times New Roman"/>
          <w:bCs/>
          <w:sz w:val="28"/>
          <w:szCs w:val="28"/>
        </w:rPr>
        <w:t>использование простых и доступных технологий;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F5">
        <w:rPr>
          <w:rFonts w:ascii="Times New Roman" w:hAnsi="Times New Roman" w:cs="Times New Roman"/>
          <w:bCs/>
          <w:sz w:val="28"/>
          <w:szCs w:val="28"/>
        </w:rPr>
        <w:t>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F5">
        <w:rPr>
          <w:rFonts w:ascii="Times New Roman" w:hAnsi="Times New Roman" w:cs="Times New Roman"/>
          <w:bCs/>
          <w:sz w:val="28"/>
          <w:szCs w:val="28"/>
        </w:rPr>
        <w:t>интеграция программы профилактики закаливания в семью;</w:t>
      </w:r>
    </w:p>
    <w:p w:rsidR="00443AA1" w:rsidRPr="00CC1FF5" w:rsidRDefault="00443AA1" w:rsidP="00443A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F5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системы профилактических, закаливающих и оздоровительных мероприятий за счет соблюдения в </w:t>
      </w:r>
      <w:r>
        <w:rPr>
          <w:rFonts w:ascii="Times New Roman" w:hAnsi="Times New Roman" w:cs="Times New Roman"/>
          <w:bCs/>
          <w:sz w:val="28"/>
          <w:szCs w:val="28"/>
        </w:rPr>
        <w:t>МБ</w:t>
      </w:r>
      <w:r w:rsidRPr="00CC1FF5">
        <w:rPr>
          <w:rFonts w:ascii="Times New Roman" w:hAnsi="Times New Roman" w:cs="Times New Roman"/>
          <w:bCs/>
          <w:sz w:val="28"/>
          <w:szCs w:val="28"/>
        </w:rPr>
        <w:t>ДОУ санитарных правил и нормативов, оптимального 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443AA1" w:rsidRDefault="00443AA1" w:rsidP="00443AA1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Cs/>
          <w:color w:val="000000"/>
          <w:sz w:val="28"/>
          <w:szCs w:val="28"/>
        </w:rPr>
        <w:t>III. ОРГАНИЗАЦИЯ РАБОТЫ В ЛЕТНИЙ ОЗДОРОВИТЕЛЬНЫЙ ПЕРИОД</w:t>
      </w:r>
    </w:p>
    <w:p w:rsidR="00443AA1" w:rsidRDefault="00443AA1" w:rsidP="00443AA1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3.1. Сроки проведения летней оздоровительной 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июня по 31 августа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каждого учебного года.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При подготовке к летнему оздоровительному периоду </w:t>
      </w:r>
      <w:r w:rsidRPr="00CC1FF5">
        <w:rPr>
          <w:rFonts w:ascii="Times New Roman" w:hAnsi="Times New Roman" w:cs="Times New Roman"/>
          <w:bCs/>
          <w:color w:val="000000"/>
          <w:sz w:val="28"/>
          <w:szCs w:val="28"/>
        </w:rPr>
        <w:t>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необходимо провест</w:t>
      </w:r>
      <w:r>
        <w:rPr>
          <w:rFonts w:ascii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совещание с сотрудниками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ДОУ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вопросу планирования и подготовки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к летнему оздоровительному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периоду;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ознакомить родителей с планом работы на летний оздоровительный период;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откорректировать режим жизни детей с учетом теплого времени года;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 непосредственн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образовательной деятельности с учётом увеличения времени на пребывание воспитанников на свежем воздухе, двигательную активность и игровую деятельность.</w:t>
      </w:r>
    </w:p>
    <w:p w:rsidR="00443AA1" w:rsidRDefault="00443AA1" w:rsidP="00443AA1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готовности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к работе в летний оздоровительный период:</w:t>
      </w:r>
    </w:p>
    <w:p w:rsidR="00443AA1" w:rsidRPr="00DD2AA6" w:rsidRDefault="00443AA1" w:rsidP="00443AA1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- соответствие оборудования игровых и физ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культурных площадок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</w:t>
      </w:r>
      <w:proofErr w:type="spell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требов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аний к устройству, содержанию и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организации режима работы в дошкольных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тельных организациях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2.4.1.3049-13) от 15.05.2013 №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инструкции по охране жизни и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здоровья детей;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создание условий для своевременного увлажнения песка и участка;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разнообразие выносного оборудования для организации различных видов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условия его хранения;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наличие необходимой документации: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по организации закаливания и проведения лечебно-профилактических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мероприятий, и консультаций для педаго</w:t>
      </w:r>
      <w:r>
        <w:rPr>
          <w:rFonts w:ascii="Times New Roman" w:hAnsi="Times New Roman" w:cs="Times New Roman"/>
          <w:color w:val="000000"/>
          <w:sz w:val="28"/>
          <w:szCs w:val="28"/>
        </w:rPr>
        <w:t>гов и родителей;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плана работы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на летний период;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наличие системы контроля организации летнего оздоровительного периода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с детьми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аличие необходимых инструкций: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труда  по обеспечению воспитателем безопасности жизнедеятельности воспитанника;</w:t>
      </w:r>
      <w:r w:rsidRPr="00DD2A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труда  для воспитателей по предупреждению дорожно-транспортного травматизма воспитанников</w:t>
      </w:r>
      <w:r w:rsidRPr="00DD2AA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D2A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оказанию первой доврачебной помощи пострадавшему;</w:t>
      </w:r>
    </w:p>
    <w:p w:rsidR="00443AA1" w:rsidRPr="00DD2AA6" w:rsidRDefault="00443AA1" w:rsidP="00443AA1">
      <w:pPr>
        <w:spacing w:after="0" w:line="240" w:lineRule="atLeast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жизни и здоровья детей в летний период;</w:t>
      </w:r>
    </w:p>
    <w:p w:rsidR="00443AA1" w:rsidRPr="00DD2AA6" w:rsidRDefault="00443AA1" w:rsidP="00443AA1">
      <w:pPr>
        <w:spacing w:after="0" w:line="240" w:lineRule="atLeast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труда  при проведении занятий по физической культуре, организации спортивных и подвижных игр;</w:t>
      </w:r>
    </w:p>
    <w:p w:rsidR="00443AA1" w:rsidRDefault="00443AA1" w:rsidP="00443AA1">
      <w:pPr>
        <w:spacing w:after="0" w:line="240" w:lineRule="atLeast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труда для воспитателей по охране жизни, здоровья воспитанников на прогулочных площадках, во время целевых прогулок и экскурсий, труда в цветнике</w:t>
      </w:r>
    </w:p>
    <w:p w:rsidR="00443AA1" w:rsidRPr="000327BA" w:rsidRDefault="00443AA1" w:rsidP="00443AA1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D2A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Подготовка к летнему оздоровительному периоду осуществляется всеми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сотрудниками согласно своим функциональным обязанностям: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заведующий 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создает необходимые ус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ловия для организации на территории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содержательной, разнообраз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 воспитанников,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закаливающих процедур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естественных факторов природы,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выполнение Инструкции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 жизни и здоровья детей в детском саду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и на детских площадках,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вляет контроль за ходом летнего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оздоровительного периода; </w:t>
      </w:r>
      <w:proofErr w:type="gramEnd"/>
    </w:p>
    <w:p w:rsidR="00443AA1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воспитатели 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планы работы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направлениям развития,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которые включают: развлечения, познавательно-речевую, игровую,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театрализованную, индивидуальную работу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детьми, используя разнообразные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формы и методы работы; планируют двигатель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ную активность, проводят работу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по профилактике плоскостопия, осанки, испо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льзуют разные виды закаливания,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подбирают выносной материал для работы с детьми; проводят консуль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тации,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дают рекомендации родителям по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рганизации летнего отдыха детей;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 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совместно с воспитателями составляет план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развлекательных мероприятий, используя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нообразные формы: Дни здоровья,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физкультурные праздники, развлечения,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икторины, конкурсы, игры и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младшие воспитатели 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совместно с воспитателем составляют график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распределения рабочего времени 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 для наиболее эффективной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организации дня, проводят подготовку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вентаря для закаливания, уборки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группового участка, теневых навесов, мытья игрушек.</w:t>
      </w:r>
    </w:p>
    <w:p w:rsidR="00443AA1" w:rsidRPr="000327BA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AA1" w:rsidRDefault="00443AA1" w:rsidP="00443A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6EC">
        <w:rPr>
          <w:rFonts w:ascii="Times New Roman" w:hAnsi="Times New Roman" w:cs="Times New Roman"/>
          <w:bCs/>
          <w:color w:val="000000"/>
          <w:sz w:val="28"/>
          <w:szCs w:val="28"/>
        </w:rPr>
        <w:t>IV. ПЛАНИРОВАНИЕ И ОРГАНИЗАЦИЯ ОЗДОРОВИТЕЛЬНОЙ РАБОТЫ С ДЕТЬМИ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ЛЕТНИЙ ПЕРИОД</w:t>
      </w:r>
    </w:p>
    <w:p w:rsidR="00443AA1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Для достижения оздоровительного эффекта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режиме дня предусматривается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максимальное пребывание детей на открытом воздухе, увеличивае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продолжительность прогулок, соответствующая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возрасту продолжительность сна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и других видов отдыха.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4.2. При планировании образовательного проц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есса в летний период необходимо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отражать все направления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ребёнка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3AA1" w:rsidRDefault="00443AA1" w:rsidP="00443A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EC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социально-коммуникативное;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познавательное;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речевое;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художественн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стетическое;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физическое.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3AA1" w:rsidRPr="000327BA" w:rsidRDefault="00443AA1" w:rsidP="00443A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>Для достижения оздоровительно-воспитательн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эффекта в летний период все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мероприятия с детьми проводятся на воздухе, особое внимание уделяется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обеспечению достаточной двигательной активности.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4.3.Включаются в режим дня: музыкальная, дви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гательная, изобразительная виды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физкультурные досуги и праздники;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- оздоровительный бег;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спортивные развлечения и упражнения;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t>эстафеты с элементами соревнований;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народные игры, музыкальные и другие мероприятия, труд.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4.4. Организованная деятельность включает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посильный систематический труд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детей (в цветнике), работа с природным материалом (шишки, трава, цветы, листья, камешки и т.д.).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4.5. При проведении специальных закаливающих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возрастные, индивидуальные особенности, группы здоровья воспитанников.</w:t>
      </w:r>
    </w:p>
    <w:p w:rsidR="00443AA1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Посещение воспитанниками мероприятий за пределами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в дни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летнего отдыха проводится совместно с родителя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ми (законными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представителями).</w:t>
      </w:r>
    </w:p>
    <w:p w:rsidR="00443AA1" w:rsidRDefault="00443AA1" w:rsidP="00443A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6EC">
        <w:rPr>
          <w:rFonts w:ascii="Times New Roman" w:hAnsi="Times New Roman" w:cs="Times New Roman"/>
          <w:bCs/>
          <w:color w:val="000000"/>
          <w:sz w:val="28"/>
          <w:szCs w:val="28"/>
        </w:rPr>
        <w:t>V. ОТВЕТСТВЕННОСТЬ УЧАСТНИКОВ ОБРАЗОВАТЕЛЬНЫХ ОТНОШЕНИЙ</w:t>
      </w:r>
    </w:p>
    <w:p w:rsidR="00443AA1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5.1. 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Все сотрудники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несут ответственность: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за соблюдение техники пожарной безопасности и требований охраны труда;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за выполнение Инструкции по организации 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жизни и здоровья детей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детских</w:t>
      </w:r>
      <w:proofErr w:type="spell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садах и на детских площадках; организации экскурсий и походов за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пределы территории детского сада, предупрежд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отравления детей ядовитыми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растениями и грибами, предупреждение детского травматизма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дорожно-транспортного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за соответствие форм, методов и средств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анизации летней оздоровительной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работы возрастным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особенностям, индивидуальным способностям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, интересам и потребностям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детей, за проведение закаливающих процедур в соответствии и с учетом здоровья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воспитанников.</w:t>
      </w:r>
    </w:p>
    <w:p w:rsidR="00443AA1" w:rsidRPr="005236EC" w:rsidRDefault="00443AA1" w:rsidP="00443A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6EC">
        <w:rPr>
          <w:rFonts w:ascii="Times New Roman" w:hAnsi="Times New Roman" w:cs="Times New Roman"/>
          <w:bCs/>
          <w:color w:val="000000"/>
          <w:sz w:val="28"/>
          <w:szCs w:val="28"/>
        </w:rPr>
        <w:t>VI. ПРАВА УЧАСТНИКОВ ОБРАЗОВАТЕЛЬНЫХ ОТНОШЕНИЙ</w:t>
      </w:r>
    </w:p>
    <w:p w:rsidR="00443AA1" w:rsidRPr="000327BA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6.1. Участники образовательных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летней оздоровительной работы (сотрудники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ДОУ, родители (законные представители)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вносить предложения по улучшению организации летнего отдыха детей;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Педагоги:</w:t>
      </w:r>
    </w:p>
    <w:p w:rsidR="00443AA1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>- давать рекомендации родителям по организации летнего отдыха и закаливания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детей в домашних условиях;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Родители: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принимать активное участие в организации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вместных с детьми физкультурных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праздниках, походах, экскурсиях и други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мероприятий, в том числе и за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пределами территории детского сада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t>казывать содействие в улучшении условий летнего отдыха детей.</w:t>
      </w:r>
    </w:p>
    <w:p w:rsidR="00443AA1" w:rsidRDefault="00443AA1" w:rsidP="00443A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13ED">
        <w:rPr>
          <w:rFonts w:ascii="Times New Roman" w:hAnsi="Times New Roman" w:cs="Times New Roman"/>
          <w:bCs/>
          <w:color w:val="000000"/>
          <w:sz w:val="28"/>
          <w:szCs w:val="28"/>
        </w:rPr>
        <w:t>VII. УПРАВЛЕНИЕ РАБОТОЙ В ЛЕТНИЙ ОЗДОРОВИТЕЛЬНЫЙ ПЕРИОД</w:t>
      </w:r>
    </w:p>
    <w:p w:rsidR="00443AA1" w:rsidRPr="000F13ED" w:rsidRDefault="00443AA1" w:rsidP="00443A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AA1" w:rsidRDefault="00443AA1" w:rsidP="0044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>7.1. Администрация осуществляет руководство отдыхом детей в летний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оздоровительный период.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7.2.Администрация проводит инстр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уктажи с сотрудниками МБДОУ по вопросам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техники безопасности, охране жизни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здоровья детей, оказания первой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медицинской помощи и других при организации летней оздоровительной работы.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7.2. План летней оздоровительной работы рассматривается и принимается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пе</w:t>
      </w:r>
      <w:r>
        <w:rPr>
          <w:rFonts w:ascii="Times New Roman" w:hAnsi="Times New Roman" w:cs="Times New Roman"/>
          <w:color w:val="000000"/>
          <w:sz w:val="28"/>
          <w:szCs w:val="28"/>
        </w:rPr>
        <w:t>дагогическим советом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ДОУ, утверждается заведующим.</w:t>
      </w:r>
    </w:p>
    <w:p w:rsidR="00443AA1" w:rsidRDefault="00443AA1"/>
    <w:sectPr w:rsidR="00443AA1" w:rsidSect="00443AA1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683"/>
    <w:multiLevelType w:val="hybridMultilevel"/>
    <w:tmpl w:val="5766771E"/>
    <w:lvl w:ilvl="0" w:tplc="9D4CF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443AA1"/>
    <w:rsid w:val="000654BF"/>
    <w:rsid w:val="001F74F2"/>
    <w:rsid w:val="00226FFE"/>
    <w:rsid w:val="002607DD"/>
    <w:rsid w:val="00392ABC"/>
    <w:rsid w:val="00443AA1"/>
    <w:rsid w:val="00483448"/>
    <w:rsid w:val="007743F4"/>
    <w:rsid w:val="00D31B1F"/>
    <w:rsid w:val="00E5208E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43AA1"/>
  </w:style>
  <w:style w:type="paragraph" w:styleId="a3">
    <w:name w:val="Normal (Web)"/>
    <w:basedOn w:val="a"/>
    <w:uiPriority w:val="99"/>
    <w:rsid w:val="004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2019-05-30T07:34:00Z</dcterms:created>
  <dcterms:modified xsi:type="dcterms:W3CDTF">2019-05-30T07:36:00Z</dcterms:modified>
</cp:coreProperties>
</file>